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D1D6" w14:textId="77777777" w:rsidR="00A642F3" w:rsidRDefault="00A642F3" w:rsidP="00A642F3">
      <w:pPr>
        <w:jc w:val="center"/>
        <w:rPr>
          <w:b/>
          <w:vertAlign w:val="baseline"/>
        </w:rPr>
      </w:pPr>
    </w:p>
    <w:p w14:paraId="3FBED7AF" w14:textId="77777777" w:rsidR="00A642F3" w:rsidRDefault="00A642F3" w:rsidP="00A642F3">
      <w:pPr>
        <w:jc w:val="center"/>
        <w:rPr>
          <w:b/>
          <w:vertAlign w:val="baseline"/>
        </w:rPr>
      </w:pPr>
    </w:p>
    <w:p w14:paraId="365D7395" w14:textId="2CD6C498" w:rsidR="002A4744" w:rsidRPr="00A642F3" w:rsidRDefault="00A642F3" w:rsidP="00A642F3">
      <w:pPr>
        <w:jc w:val="center"/>
        <w:rPr>
          <w:b/>
          <w:vertAlign w:val="baseline"/>
        </w:rPr>
      </w:pPr>
      <w:proofErr w:type="spellStart"/>
      <w:r w:rsidRPr="00A642F3">
        <w:rPr>
          <w:b/>
          <w:vertAlign w:val="baseline"/>
        </w:rPr>
        <w:t>Gruodis</w:t>
      </w:r>
      <w:proofErr w:type="spellEnd"/>
      <w:r w:rsidRPr="00A642F3">
        <w:rPr>
          <w:b/>
          <w:vertAlign w:val="baseline"/>
        </w:rPr>
        <w:t xml:space="preserve"> „</w:t>
      </w:r>
      <w:proofErr w:type="spellStart"/>
      <w:r w:rsidRPr="00A642F3">
        <w:rPr>
          <w:b/>
          <w:vertAlign w:val="baseline"/>
        </w:rPr>
        <w:t>Kuriame</w:t>
      </w:r>
      <w:proofErr w:type="spellEnd"/>
      <w:r w:rsidRPr="00A642F3">
        <w:rPr>
          <w:b/>
          <w:vertAlign w:val="baseline"/>
        </w:rPr>
        <w:t xml:space="preserve"> </w:t>
      </w:r>
      <w:proofErr w:type="spellStart"/>
      <w:r w:rsidRPr="00A642F3">
        <w:rPr>
          <w:b/>
          <w:vertAlign w:val="baseline"/>
        </w:rPr>
        <w:t>ir</w:t>
      </w:r>
      <w:proofErr w:type="spellEnd"/>
      <w:r w:rsidRPr="00A642F3">
        <w:rPr>
          <w:b/>
          <w:vertAlign w:val="baseline"/>
        </w:rPr>
        <w:t xml:space="preserve"> </w:t>
      </w:r>
      <w:proofErr w:type="spellStart"/>
      <w:r w:rsidRPr="00A642F3">
        <w:rPr>
          <w:b/>
          <w:vertAlign w:val="baseline"/>
        </w:rPr>
        <w:t>laukiame</w:t>
      </w:r>
      <w:proofErr w:type="spellEnd"/>
      <w:r w:rsidRPr="00A642F3">
        <w:rPr>
          <w:b/>
          <w:vertAlign w:val="baseline"/>
        </w:rPr>
        <w:t xml:space="preserve"> </w:t>
      </w:r>
      <w:proofErr w:type="spellStart"/>
      <w:r w:rsidRPr="00A642F3">
        <w:rPr>
          <w:b/>
          <w:vertAlign w:val="baseline"/>
        </w:rPr>
        <w:t>stebuklų</w:t>
      </w:r>
      <w:proofErr w:type="spellEnd"/>
      <w:r w:rsidRPr="00A642F3">
        <w:rPr>
          <w:b/>
          <w:vertAlign w:val="baseline"/>
        </w:rPr>
        <w:t>“</w:t>
      </w:r>
    </w:p>
    <w:p w14:paraId="1D470BAC" w14:textId="77777777" w:rsidR="002A4744" w:rsidRDefault="002A4744">
      <w:bookmarkStart w:id="0" w:name="_GoBack"/>
      <w:bookmarkEnd w:id="0"/>
    </w:p>
    <w:tbl>
      <w:tblPr>
        <w:tblStyle w:val="Lentelstinklelis"/>
        <w:tblW w:w="15976" w:type="dxa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1984"/>
        <w:gridCol w:w="4111"/>
        <w:gridCol w:w="1843"/>
        <w:gridCol w:w="6370"/>
      </w:tblGrid>
      <w:tr w:rsidR="00457A0A" w14:paraId="0A6F3DD8" w14:textId="77777777" w:rsidTr="002A4744">
        <w:tc>
          <w:tcPr>
            <w:tcW w:w="732" w:type="dxa"/>
          </w:tcPr>
          <w:p w14:paraId="429699B6" w14:textId="77777777" w:rsidR="00457A0A" w:rsidRDefault="3D4F4C94" w:rsidP="758D0FC1">
            <w:pPr>
              <w:rPr>
                <w:lang w:val="lt-LT"/>
              </w:rPr>
            </w:pPr>
            <w:proofErr w:type="spellStart"/>
            <w:r w:rsidRPr="758D0FC1">
              <w:rPr>
                <w:lang w:val="lt-LT"/>
              </w:rPr>
              <w:t>Eil</w:t>
            </w:r>
            <w:proofErr w:type="spellEnd"/>
            <w:r w:rsidRPr="758D0FC1">
              <w:rPr>
                <w:lang w:val="lt-LT"/>
              </w:rPr>
              <w:t xml:space="preserve">. </w:t>
            </w:r>
            <w:proofErr w:type="spellStart"/>
            <w:r w:rsidRPr="758D0FC1">
              <w:rPr>
                <w:lang w:val="lt-LT"/>
              </w:rPr>
              <w:t>nr</w:t>
            </w:r>
            <w:proofErr w:type="spellEnd"/>
            <w:r w:rsidRPr="758D0FC1">
              <w:rPr>
                <w:lang w:val="lt-LT"/>
              </w:rPr>
              <w:t>.</w:t>
            </w:r>
          </w:p>
        </w:tc>
        <w:tc>
          <w:tcPr>
            <w:tcW w:w="936" w:type="dxa"/>
          </w:tcPr>
          <w:p w14:paraId="1E1724A2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>Klasė</w:t>
            </w:r>
          </w:p>
        </w:tc>
        <w:tc>
          <w:tcPr>
            <w:tcW w:w="1984" w:type="dxa"/>
          </w:tcPr>
          <w:p w14:paraId="7B10BB3B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>Mokytojo vardas, pavardė</w:t>
            </w:r>
          </w:p>
        </w:tc>
        <w:tc>
          <w:tcPr>
            <w:tcW w:w="4111" w:type="dxa"/>
          </w:tcPr>
          <w:p w14:paraId="325CF2A9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>Renginys, veikla, išvyka</w:t>
            </w:r>
          </w:p>
        </w:tc>
        <w:tc>
          <w:tcPr>
            <w:tcW w:w="1843" w:type="dxa"/>
          </w:tcPr>
          <w:p w14:paraId="5FE7EDA4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>Renginyje dalyvavusių mokinių skaičius</w:t>
            </w:r>
          </w:p>
        </w:tc>
        <w:tc>
          <w:tcPr>
            <w:tcW w:w="6370" w:type="dxa"/>
          </w:tcPr>
          <w:p w14:paraId="7B861986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 xml:space="preserve">Pasiektas rezultatas (patobulėjo … kompetencija, išmoko.. </w:t>
            </w:r>
            <w:r w:rsidR="4F376ED7" w:rsidRPr="758D0FC1">
              <w:rPr>
                <w:lang w:val="lt-LT"/>
              </w:rPr>
              <w:t>Ž</w:t>
            </w:r>
            <w:r w:rsidRPr="758D0FC1">
              <w:rPr>
                <w:lang w:val="lt-LT"/>
              </w:rPr>
              <w:t>ino</w:t>
            </w:r>
          </w:p>
          <w:p w14:paraId="1ED232E1" w14:textId="77777777" w:rsidR="00457A0A" w:rsidRDefault="3D4F4C94" w:rsidP="758D0FC1">
            <w:pPr>
              <w:rPr>
                <w:lang w:val="lt-LT"/>
              </w:rPr>
            </w:pPr>
            <w:r w:rsidRPr="758D0FC1">
              <w:rPr>
                <w:lang w:val="lt-LT"/>
              </w:rPr>
              <w:t xml:space="preserve">ir </w:t>
            </w:r>
            <w:proofErr w:type="spellStart"/>
            <w:r w:rsidRPr="758D0FC1">
              <w:rPr>
                <w:lang w:val="lt-LT"/>
              </w:rPr>
              <w:t>t.t</w:t>
            </w:r>
            <w:proofErr w:type="spellEnd"/>
            <w:r w:rsidRPr="758D0FC1">
              <w:rPr>
                <w:lang w:val="lt-LT"/>
              </w:rPr>
              <w:t xml:space="preserve"> .</w:t>
            </w:r>
          </w:p>
        </w:tc>
      </w:tr>
      <w:tr w:rsidR="00930F2D" w:rsidRPr="002A4744" w14:paraId="672A6659" w14:textId="77777777" w:rsidTr="002A4744">
        <w:trPr>
          <w:trHeight w:val="562"/>
        </w:trPr>
        <w:tc>
          <w:tcPr>
            <w:tcW w:w="732" w:type="dxa"/>
          </w:tcPr>
          <w:p w14:paraId="0A37501D" w14:textId="65206115" w:rsidR="00930F2D" w:rsidRPr="002A4744" w:rsidRDefault="02C08F75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1.</w:t>
            </w:r>
          </w:p>
        </w:tc>
        <w:tc>
          <w:tcPr>
            <w:tcW w:w="936" w:type="dxa"/>
          </w:tcPr>
          <w:p w14:paraId="5DAB6C7B" w14:textId="227FE487" w:rsidR="00930F2D" w:rsidRPr="002A4744" w:rsidRDefault="002A4744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41E9A6C8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54B579AA" w14:textId="4E0A16BD" w:rsidR="00930F2D" w:rsidRPr="002A4744" w:rsidRDefault="75B1C3DF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Edita </w:t>
            </w:r>
          </w:p>
          <w:p w14:paraId="02EB378F" w14:textId="37A147B2" w:rsidR="00930F2D" w:rsidRPr="002A4744" w:rsidRDefault="75B1C3DF" w:rsidP="00597169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2A4744">
              <w:rPr>
                <w:sz w:val="24"/>
                <w:vertAlign w:val="baseline"/>
                <w:lang w:val="lt-LT"/>
              </w:rPr>
              <w:t>Daraškienė</w:t>
            </w:r>
            <w:proofErr w:type="spellEnd"/>
          </w:p>
        </w:tc>
        <w:tc>
          <w:tcPr>
            <w:tcW w:w="4111" w:type="dxa"/>
          </w:tcPr>
          <w:p w14:paraId="6A05A809" w14:textId="64B6019C" w:rsidR="00930F2D" w:rsidRPr="002A4744" w:rsidRDefault="0CD786A0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,,Kuriame ir laukiame stebuklo” - k</w:t>
            </w:r>
            <w:r w:rsidR="75B1C3DF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lasės bendruomenės išvyka į Anykščius, dalyvavimas edukacinėje programoje ,,Stebuklų belaukiant”.</w:t>
            </w:r>
          </w:p>
        </w:tc>
        <w:tc>
          <w:tcPr>
            <w:tcW w:w="1843" w:type="dxa"/>
          </w:tcPr>
          <w:p w14:paraId="5A39BBE3" w14:textId="01927038" w:rsidR="00930F2D" w:rsidRPr="002A4744" w:rsidRDefault="5C309DCB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0" w:type="dxa"/>
          </w:tcPr>
          <w:p w14:paraId="41C8F396" w14:textId="1DAE7150" w:rsidR="00930F2D" w:rsidRPr="002A4744" w:rsidRDefault="5BD2C0BB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susipažino su Kūčių </w:t>
            </w:r>
            <w:r w:rsidR="53D3092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53D3092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="53D3092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Kalėdų tradicijomis. Išgirdo pasakojimą apie </w:t>
            </w:r>
            <w:proofErr w:type="spellStart"/>
            <w:r w:rsidR="53D3092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adventinį</w:t>
            </w:r>
            <w:proofErr w:type="spellEnd"/>
            <w:r w:rsidR="53D3092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laikotarpį, eglutės puošimą, tradicinio stalo </w:t>
            </w:r>
            <w:r w:rsidR="71462EC8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paruošimą bei valgių simboliką. Po simbolinės Kūčių vakarienės išgirdo  ir apie senolių</w:t>
            </w:r>
            <w:r w:rsidR="23A21954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1462EC8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ateities spėjimus</w:t>
            </w:r>
            <w:r w:rsidR="601283A0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, patys galėjo išbandyti burtus.</w:t>
            </w:r>
            <w:r w:rsidR="720BE956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</w:t>
            </w:r>
            <w:r w:rsidR="00597169">
              <w:rPr>
                <w:rFonts w:ascii="Times New Roman" w:eastAsia="Times New Roman" w:hAnsi="Times New Roman" w:cs="Times New Roman"/>
                <w:sz w:val="24"/>
                <w:szCs w:val="24"/>
              </w:rPr>
              <w:t>iniai tobulino bendravimo ir paž</w:t>
            </w:r>
            <w:r w:rsidR="720BE956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inimo kompetencijas.</w:t>
            </w:r>
          </w:p>
        </w:tc>
      </w:tr>
      <w:tr w:rsidR="00457A0A" w:rsidRPr="002A4744" w14:paraId="72A3D3EC" w14:textId="77777777" w:rsidTr="002A4744">
        <w:tc>
          <w:tcPr>
            <w:tcW w:w="732" w:type="dxa"/>
          </w:tcPr>
          <w:p w14:paraId="0D0B940D" w14:textId="1F6EC4D8" w:rsidR="00457A0A" w:rsidRPr="002A4744" w:rsidRDefault="002A4744" w:rsidP="00597169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2.</w:t>
            </w:r>
          </w:p>
        </w:tc>
        <w:tc>
          <w:tcPr>
            <w:tcW w:w="936" w:type="dxa"/>
          </w:tcPr>
          <w:p w14:paraId="0E27B00A" w14:textId="778255FA" w:rsidR="00457A0A" w:rsidRPr="002A4744" w:rsidRDefault="002A4744" w:rsidP="00597169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4b</w:t>
            </w:r>
          </w:p>
        </w:tc>
        <w:tc>
          <w:tcPr>
            <w:tcW w:w="1984" w:type="dxa"/>
          </w:tcPr>
          <w:p w14:paraId="60061E4C" w14:textId="173DC68F" w:rsidR="00457A0A" w:rsidRPr="002A4744" w:rsidRDefault="3E581AFA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Daiva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Zakarauskaitė</w:t>
            </w:r>
            <w:proofErr w:type="spellEnd"/>
            <w:r w:rsidRPr="002A4744">
              <w:rPr>
                <w:sz w:val="24"/>
                <w:vertAlign w:val="baseline"/>
                <w:lang w:val="lt-LT"/>
              </w:rPr>
              <w:t xml:space="preserve"> </w:t>
            </w:r>
          </w:p>
        </w:tc>
        <w:tc>
          <w:tcPr>
            <w:tcW w:w="4111" w:type="dxa"/>
          </w:tcPr>
          <w:p w14:paraId="3AC631BA" w14:textId="3EC18154" w:rsidR="00457A0A" w:rsidRPr="002A4744" w:rsidRDefault="1789931A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Klasės išvyka į Krekenavos palaikomojo gydymo ir slaugos ligoninę susitinkant su senoliais. Mokiniai nuveš savo kurtas dovanas, deklamuos išmoktus eilėraščius. Mokinių sukurta tema: ,,Jūs mums rūpite’’ .</w:t>
            </w:r>
          </w:p>
          <w:p w14:paraId="44EAFD9C" w14:textId="179FB379" w:rsidR="00457A0A" w:rsidRPr="002A4744" w:rsidRDefault="22DA7ED4" w:rsidP="0059716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4b klasės bendruomenės</w:t>
            </w:r>
            <w:r w:rsidR="7730858E"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 šventė,</w:t>
            </w: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 spektaklis Panevėžio Juozo Miltinio dramos teatre ,, </w:t>
            </w:r>
            <w:r w:rsidR="172985B8"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Karalaitė ant stebuklingo žirnio’’. </w:t>
            </w:r>
          </w:p>
        </w:tc>
        <w:tc>
          <w:tcPr>
            <w:tcW w:w="1843" w:type="dxa"/>
          </w:tcPr>
          <w:p w14:paraId="4B94D5A5" w14:textId="71935A88" w:rsidR="00457A0A" w:rsidRPr="002A4744" w:rsidRDefault="3E581AFA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18 </w:t>
            </w:r>
          </w:p>
        </w:tc>
        <w:tc>
          <w:tcPr>
            <w:tcW w:w="6370" w:type="dxa"/>
          </w:tcPr>
          <w:p w14:paraId="2EE74EFC" w14:textId="6F233415" w:rsidR="00457A0A" w:rsidRPr="002A4744" w:rsidRDefault="358A0FDE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Mokiniai </w:t>
            </w:r>
            <w:r w:rsidR="50A093E5" w:rsidRPr="002A4744">
              <w:rPr>
                <w:sz w:val="24"/>
                <w:vertAlign w:val="baseline"/>
                <w:lang w:val="lt-LT"/>
              </w:rPr>
              <w:t>tobulino</w:t>
            </w:r>
            <w:r w:rsidRPr="002A4744">
              <w:rPr>
                <w:sz w:val="24"/>
                <w:vertAlign w:val="baseline"/>
                <w:lang w:val="lt-LT"/>
              </w:rPr>
              <w:t xml:space="preserve"> kūrybiškumo, bendradarbiavimo komp</w:t>
            </w:r>
            <w:r w:rsidR="57072A49" w:rsidRPr="002A4744">
              <w:rPr>
                <w:sz w:val="24"/>
                <w:vertAlign w:val="baseline"/>
                <w:lang w:val="lt-LT"/>
              </w:rPr>
              <w:t>e</w:t>
            </w:r>
            <w:r w:rsidRPr="002A4744">
              <w:rPr>
                <w:sz w:val="24"/>
                <w:vertAlign w:val="baseline"/>
                <w:lang w:val="lt-LT"/>
              </w:rPr>
              <w:t>tencij</w:t>
            </w:r>
            <w:r w:rsidR="2F12ABF5" w:rsidRPr="002A4744">
              <w:rPr>
                <w:sz w:val="24"/>
                <w:vertAlign w:val="baseline"/>
                <w:lang w:val="lt-LT"/>
              </w:rPr>
              <w:t>as</w:t>
            </w:r>
            <w:r w:rsidRPr="002A4744">
              <w:rPr>
                <w:sz w:val="24"/>
                <w:vertAlign w:val="baseline"/>
                <w:lang w:val="lt-LT"/>
              </w:rPr>
              <w:t xml:space="preserve"> - kartu kurti nykštukus, gaminti nykštukų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kojinytes</w:t>
            </w:r>
            <w:proofErr w:type="spellEnd"/>
            <w:r w:rsidRPr="002A4744">
              <w:rPr>
                <w:sz w:val="24"/>
                <w:vertAlign w:val="baseline"/>
                <w:lang w:val="lt-LT"/>
              </w:rPr>
              <w:t xml:space="preserve">. </w:t>
            </w:r>
            <w:r w:rsidR="2C6D43DD" w:rsidRPr="002A4744">
              <w:rPr>
                <w:sz w:val="24"/>
                <w:vertAlign w:val="baseline"/>
                <w:lang w:val="lt-LT"/>
              </w:rPr>
              <w:t>Tobulino inici</w:t>
            </w:r>
            <w:r w:rsidR="5A0E88F1" w:rsidRPr="002A4744">
              <w:rPr>
                <w:sz w:val="24"/>
                <w:vertAlign w:val="baseline"/>
                <w:lang w:val="lt-LT"/>
              </w:rPr>
              <w:t>a</w:t>
            </w:r>
            <w:r w:rsidR="2C6D43DD" w:rsidRPr="002A4744">
              <w:rPr>
                <w:sz w:val="24"/>
                <w:vertAlign w:val="baseline"/>
                <w:lang w:val="lt-LT"/>
              </w:rPr>
              <w:t>tyvumo kompetenciją</w:t>
            </w:r>
            <w:r w:rsidR="18605C19" w:rsidRPr="002A4744">
              <w:rPr>
                <w:sz w:val="24"/>
                <w:vertAlign w:val="baseline"/>
                <w:lang w:val="lt-LT"/>
              </w:rPr>
              <w:t xml:space="preserve"> išreikšdami savo sumanymus</w:t>
            </w:r>
            <w:r w:rsidR="2C6D43DD" w:rsidRPr="002A4744">
              <w:rPr>
                <w:sz w:val="24"/>
                <w:vertAlign w:val="baseline"/>
                <w:lang w:val="lt-LT"/>
              </w:rPr>
              <w:t xml:space="preserve"> kurdami, Krekenavos globos namų, senoliams </w:t>
            </w:r>
            <w:r w:rsidR="3F0CC4FF" w:rsidRPr="002A4744">
              <w:rPr>
                <w:sz w:val="24"/>
                <w:vertAlign w:val="baseline"/>
                <w:lang w:val="lt-LT"/>
              </w:rPr>
              <w:t xml:space="preserve">skirtus </w:t>
            </w:r>
            <w:r w:rsidR="7D3D87F6" w:rsidRPr="002A4744">
              <w:rPr>
                <w:sz w:val="24"/>
                <w:vertAlign w:val="baseline"/>
                <w:lang w:val="lt-LT"/>
              </w:rPr>
              <w:t>atvirukus.</w:t>
            </w:r>
          </w:p>
          <w:p w14:paraId="284B0ECD" w14:textId="432182FC" w:rsidR="00457A0A" w:rsidRPr="002A4744" w:rsidRDefault="00457A0A" w:rsidP="00597169">
            <w:pPr>
              <w:rPr>
                <w:sz w:val="24"/>
                <w:vertAlign w:val="baseline"/>
                <w:lang w:val="lt-LT"/>
              </w:rPr>
            </w:pPr>
          </w:p>
          <w:p w14:paraId="3DEEC669" w14:textId="53283620" w:rsidR="00457A0A" w:rsidRPr="002A4744" w:rsidRDefault="714E214C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Mokiniai </w:t>
            </w:r>
            <w:r w:rsidR="0E9D89E9" w:rsidRPr="002A4744">
              <w:rPr>
                <w:sz w:val="24"/>
                <w:vertAlign w:val="baseline"/>
                <w:lang w:val="lt-LT"/>
              </w:rPr>
              <w:t>tobulino bendradarbiavimo ir pažinimo kompetencijas vieni kietiems padėdami</w:t>
            </w:r>
            <w:r w:rsidR="5324D35C" w:rsidRPr="002A4744">
              <w:rPr>
                <w:sz w:val="24"/>
                <w:vertAlign w:val="baseline"/>
                <w:lang w:val="lt-LT"/>
              </w:rPr>
              <w:t xml:space="preserve">, būdami draugiški, </w:t>
            </w:r>
            <w:proofErr w:type="spellStart"/>
            <w:r w:rsidR="5324D35C" w:rsidRPr="002A4744">
              <w:rPr>
                <w:sz w:val="24"/>
                <w:vertAlign w:val="baseline"/>
                <w:lang w:val="lt-LT"/>
              </w:rPr>
              <w:t>empatiški</w:t>
            </w:r>
            <w:proofErr w:type="spellEnd"/>
            <w:r w:rsidR="5324D35C" w:rsidRPr="002A4744">
              <w:rPr>
                <w:sz w:val="24"/>
                <w:vertAlign w:val="baseline"/>
                <w:lang w:val="lt-LT"/>
              </w:rPr>
              <w:t xml:space="preserve"> kitų jausmams. </w:t>
            </w:r>
          </w:p>
        </w:tc>
      </w:tr>
      <w:tr w:rsidR="00457A0A" w:rsidRPr="002A4744" w14:paraId="3656B9AB" w14:textId="77777777" w:rsidTr="002A4744">
        <w:tc>
          <w:tcPr>
            <w:tcW w:w="732" w:type="dxa"/>
          </w:tcPr>
          <w:p w14:paraId="45FB0818" w14:textId="712BA67B" w:rsidR="00457A0A" w:rsidRPr="002A4744" w:rsidRDefault="002A4744" w:rsidP="00597169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3.</w:t>
            </w:r>
          </w:p>
        </w:tc>
        <w:tc>
          <w:tcPr>
            <w:tcW w:w="936" w:type="dxa"/>
          </w:tcPr>
          <w:p w14:paraId="049F31CB" w14:textId="5E294AE9" w:rsidR="00457A0A" w:rsidRPr="002A4744" w:rsidRDefault="216646AE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1-4</w:t>
            </w:r>
            <w:r w:rsidR="002A4744">
              <w:rPr>
                <w:sz w:val="24"/>
                <w:vertAlign w:val="baseline"/>
                <w:lang w:val="lt-LT"/>
              </w:rPr>
              <w:t xml:space="preserve"> klasės</w:t>
            </w:r>
          </w:p>
        </w:tc>
        <w:tc>
          <w:tcPr>
            <w:tcW w:w="1984" w:type="dxa"/>
          </w:tcPr>
          <w:p w14:paraId="2DCD29E6" w14:textId="5348EC3B" w:rsidR="00457A0A" w:rsidRPr="002A4744" w:rsidRDefault="216646AE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Lina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Seferoglu</w:t>
            </w:r>
            <w:proofErr w:type="spellEnd"/>
            <w:r w:rsidRPr="002A4744">
              <w:rPr>
                <w:sz w:val="24"/>
                <w:vertAlign w:val="baseline"/>
                <w:lang w:val="lt-LT"/>
              </w:rPr>
              <w:t>,</w:t>
            </w:r>
          </w:p>
          <w:p w14:paraId="53128261" w14:textId="3DC61CE2" w:rsidR="00457A0A" w:rsidRPr="002A4744" w:rsidRDefault="216646AE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Alma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Jakusevičiūtė-</w:t>
            </w:r>
            <w:r w:rsidRPr="002A4744">
              <w:rPr>
                <w:sz w:val="24"/>
                <w:vertAlign w:val="baseline"/>
                <w:lang w:val="lt-LT"/>
              </w:rPr>
              <w:lastRenderedPageBreak/>
              <w:t>Kulevičė</w:t>
            </w:r>
            <w:proofErr w:type="spellEnd"/>
          </w:p>
        </w:tc>
        <w:tc>
          <w:tcPr>
            <w:tcW w:w="4111" w:type="dxa"/>
          </w:tcPr>
          <w:p w14:paraId="62486C05" w14:textId="1618C152" w:rsidR="00457A0A" w:rsidRPr="002A4744" w:rsidRDefault="633FB44B" w:rsidP="0059716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lastRenderedPageBreak/>
              <w:t>Kalėdinė akcija “Džiaugsmą dovanojančios eglutės”</w:t>
            </w:r>
          </w:p>
        </w:tc>
        <w:tc>
          <w:tcPr>
            <w:tcW w:w="1843" w:type="dxa"/>
          </w:tcPr>
          <w:p w14:paraId="4101652C" w14:textId="5417C529" w:rsidR="00457A0A" w:rsidRPr="002A4744" w:rsidRDefault="321AD278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151</w:t>
            </w:r>
          </w:p>
        </w:tc>
        <w:tc>
          <w:tcPr>
            <w:tcW w:w="6370" w:type="dxa"/>
          </w:tcPr>
          <w:p w14:paraId="4B99056E" w14:textId="495B9FFB" w:rsidR="00457A0A" w:rsidRPr="002A4744" w:rsidRDefault="6E8DB42E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Mokiniai suprato gerų darbų atlikimo prasmę, tobulino kūrybiškumo kompetenciją.</w:t>
            </w:r>
          </w:p>
        </w:tc>
      </w:tr>
      <w:tr w:rsidR="00457A0A" w:rsidRPr="002A4744" w14:paraId="1299C43A" w14:textId="77777777" w:rsidTr="002A4744">
        <w:tc>
          <w:tcPr>
            <w:tcW w:w="732" w:type="dxa"/>
          </w:tcPr>
          <w:p w14:paraId="4DDBEF00" w14:textId="04E10406" w:rsidR="00457A0A" w:rsidRPr="002A4744" w:rsidRDefault="306757E2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lastRenderedPageBreak/>
              <w:t>4.</w:t>
            </w:r>
          </w:p>
        </w:tc>
        <w:tc>
          <w:tcPr>
            <w:tcW w:w="936" w:type="dxa"/>
          </w:tcPr>
          <w:p w14:paraId="3461D779" w14:textId="30728503" w:rsidR="00457A0A" w:rsidRPr="002A4744" w:rsidRDefault="306757E2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3c</w:t>
            </w:r>
          </w:p>
        </w:tc>
        <w:tc>
          <w:tcPr>
            <w:tcW w:w="1984" w:type="dxa"/>
          </w:tcPr>
          <w:p w14:paraId="3CF2D8B6" w14:textId="782DF13E" w:rsidR="00457A0A" w:rsidRPr="002A4744" w:rsidRDefault="306757E2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Zita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Nefienė</w:t>
            </w:r>
            <w:proofErr w:type="spellEnd"/>
          </w:p>
        </w:tc>
        <w:tc>
          <w:tcPr>
            <w:tcW w:w="4111" w:type="dxa"/>
          </w:tcPr>
          <w:p w14:paraId="4F28D1D8" w14:textId="34F6F028" w:rsidR="00457A0A" w:rsidRPr="002A4744" w:rsidRDefault="306757E2" w:rsidP="0059716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Edukacinė pamoka Panevėžio Kraštotyros muziejuje,, Stebuklinga žvakių magija”</w:t>
            </w:r>
          </w:p>
          <w:p w14:paraId="0FB78278" w14:textId="61F71D55" w:rsidR="00457A0A" w:rsidRPr="002A4744" w:rsidRDefault="1A5E6439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Kalėdinis spektaklis ,,</w:t>
            </w:r>
            <w:r w:rsidRPr="002A4744">
              <w:rPr>
                <w:rFonts w:eastAsia="Open Sans"/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Pr="002A4744">
              <w:rPr>
                <w:rFonts w:eastAsia="Open Sans"/>
                <w:color w:val="000000" w:themeColor="text1"/>
                <w:sz w:val="24"/>
                <w:vertAlign w:val="baseline"/>
                <w:lang w:val="lt-LT"/>
              </w:rPr>
              <w:t>Šv</w:t>
            </w:r>
            <w:proofErr w:type="spellEnd"/>
            <w:r w:rsidRPr="002A4744">
              <w:rPr>
                <w:rFonts w:eastAsia="Open Sans"/>
                <w:color w:val="000000" w:themeColor="text1"/>
                <w:sz w:val="24"/>
                <w:vertAlign w:val="baseline"/>
                <w:lang w:val="lt-LT"/>
              </w:rPr>
              <w:t>. Kalėdos kosmose":</w:t>
            </w:r>
          </w:p>
        </w:tc>
        <w:tc>
          <w:tcPr>
            <w:tcW w:w="1843" w:type="dxa"/>
          </w:tcPr>
          <w:p w14:paraId="1F353370" w14:textId="1D026BB7" w:rsidR="00457A0A" w:rsidRPr="002A4744" w:rsidRDefault="306757E2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22</w:t>
            </w:r>
          </w:p>
          <w:p w14:paraId="555FE4EA" w14:textId="27532133" w:rsidR="00457A0A" w:rsidRPr="002A4744" w:rsidRDefault="00457A0A" w:rsidP="00597169">
            <w:pPr>
              <w:rPr>
                <w:sz w:val="24"/>
                <w:vertAlign w:val="baseline"/>
                <w:lang w:val="lt-LT"/>
              </w:rPr>
            </w:pPr>
          </w:p>
          <w:p w14:paraId="1712D693" w14:textId="69E0C575" w:rsidR="00457A0A" w:rsidRPr="002A4744" w:rsidRDefault="00457A0A" w:rsidP="00597169">
            <w:pPr>
              <w:rPr>
                <w:sz w:val="24"/>
                <w:vertAlign w:val="baseline"/>
                <w:lang w:val="lt-LT"/>
              </w:rPr>
            </w:pPr>
          </w:p>
          <w:p w14:paraId="1FC39945" w14:textId="72CE9F47" w:rsidR="00457A0A" w:rsidRPr="002A4744" w:rsidRDefault="21E54080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22</w:t>
            </w:r>
          </w:p>
        </w:tc>
        <w:tc>
          <w:tcPr>
            <w:tcW w:w="6370" w:type="dxa"/>
          </w:tcPr>
          <w:p w14:paraId="0562CB0E" w14:textId="3862D28D" w:rsidR="00457A0A" w:rsidRPr="002A4744" w:rsidRDefault="01FEC852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Patobulinome bendradarbiavimo kompetenciją- teko padėti draugams užrišti ir išvaškuoti lininį siūlą. </w:t>
            </w:r>
            <w:r w:rsidR="5741741D" w:rsidRPr="002A4744">
              <w:rPr>
                <w:sz w:val="24"/>
                <w:vertAlign w:val="baseline"/>
                <w:lang w:val="lt-LT"/>
              </w:rPr>
              <w:t>Perjuosti gumele bulvę. Sužinojome žvakių naudojimo būdus, spalvų reikšmes, kokios ž</w:t>
            </w:r>
            <w:r w:rsidR="558C7266" w:rsidRPr="002A4744">
              <w:rPr>
                <w:sz w:val="24"/>
                <w:vertAlign w:val="baseline"/>
                <w:lang w:val="lt-LT"/>
              </w:rPr>
              <w:t>vakės buvo senovėje. Išmokom pasidaryti žvakę.</w:t>
            </w:r>
          </w:p>
        </w:tc>
      </w:tr>
      <w:tr w:rsidR="00457A0A" w:rsidRPr="002A4744" w14:paraId="34CE0A41" w14:textId="77777777" w:rsidTr="002A4744">
        <w:tc>
          <w:tcPr>
            <w:tcW w:w="732" w:type="dxa"/>
          </w:tcPr>
          <w:p w14:paraId="62EBF3C5" w14:textId="1E81446A" w:rsidR="00457A0A" w:rsidRPr="002A4744" w:rsidRDefault="259DF20C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5.</w:t>
            </w:r>
          </w:p>
        </w:tc>
        <w:tc>
          <w:tcPr>
            <w:tcW w:w="936" w:type="dxa"/>
          </w:tcPr>
          <w:p w14:paraId="6D98A12B" w14:textId="250B74E2" w:rsidR="00457A0A" w:rsidRPr="002A4744" w:rsidRDefault="259DF20C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1 b</w:t>
            </w:r>
          </w:p>
        </w:tc>
        <w:tc>
          <w:tcPr>
            <w:tcW w:w="1984" w:type="dxa"/>
          </w:tcPr>
          <w:p w14:paraId="2946DB82" w14:textId="55C5D0C3" w:rsidR="00457A0A" w:rsidRPr="002A4744" w:rsidRDefault="259DF20C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Rita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Pankinaitė</w:t>
            </w:r>
            <w:proofErr w:type="spellEnd"/>
          </w:p>
        </w:tc>
        <w:tc>
          <w:tcPr>
            <w:tcW w:w="4111" w:type="dxa"/>
          </w:tcPr>
          <w:p w14:paraId="79FD12F1" w14:textId="1F27F20A" w:rsidR="00457A0A" w:rsidRPr="002A4744" w:rsidRDefault="6FED24C5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1b klasės kelionė kalėdiniu siauruku “Žiemos pasaka”</w:t>
            </w:r>
            <w:r w:rsidRPr="002A4744">
              <w:rPr>
                <w:color w:val="000000" w:themeColor="text1"/>
                <w:sz w:val="24"/>
                <w:vertAlign w:val="baseline"/>
              </w:rPr>
              <w:t xml:space="preserve">  .</w:t>
            </w:r>
          </w:p>
          <w:p w14:paraId="5997CC1D" w14:textId="2DB3206F" w:rsidR="00457A0A" w:rsidRPr="002A4744" w:rsidRDefault="00457A0A" w:rsidP="00597169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1843" w:type="dxa"/>
          </w:tcPr>
          <w:p w14:paraId="110FFD37" w14:textId="483DD285" w:rsidR="00457A0A" w:rsidRPr="002A4744" w:rsidRDefault="00597169" w:rsidP="00597169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24</w:t>
            </w:r>
          </w:p>
        </w:tc>
        <w:tc>
          <w:tcPr>
            <w:tcW w:w="6370" w:type="dxa"/>
          </w:tcPr>
          <w:p w14:paraId="6B699379" w14:textId="075164AF" w:rsidR="00457A0A" w:rsidRPr="002A4744" w:rsidRDefault="41B48E49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Mokiniai tobulino kūrybiškumo kompetenciją - gamino kalėdinį žaisl</w:t>
            </w:r>
            <w:r w:rsidR="62621BB0" w:rsidRPr="002A4744">
              <w:rPr>
                <w:sz w:val="24"/>
                <w:vertAlign w:val="baseline"/>
                <w:lang w:val="lt-LT"/>
              </w:rPr>
              <w:t xml:space="preserve">iuką. </w:t>
            </w:r>
            <w:r w:rsidR="797CE40E" w:rsidRPr="002A4744">
              <w:rPr>
                <w:sz w:val="24"/>
                <w:vertAlign w:val="baseline"/>
                <w:lang w:val="lt-LT"/>
              </w:rPr>
              <w:t xml:space="preserve">Tobulino bendravimo ir pažinimo kompetencijas. </w:t>
            </w:r>
            <w:r w:rsidR="62621BB0" w:rsidRPr="002A4744">
              <w:rPr>
                <w:sz w:val="24"/>
                <w:vertAlign w:val="baseline"/>
                <w:lang w:val="lt-LT"/>
              </w:rPr>
              <w:t>Sužinojo nau</w:t>
            </w:r>
            <w:r w:rsidR="0B2B4133" w:rsidRPr="002A4744">
              <w:rPr>
                <w:sz w:val="24"/>
                <w:vertAlign w:val="baseline"/>
                <w:lang w:val="lt-LT"/>
              </w:rPr>
              <w:t xml:space="preserve">jų faktų apie </w:t>
            </w:r>
            <w:proofErr w:type="spellStart"/>
            <w:r w:rsidR="0B2B4133" w:rsidRPr="002A4744">
              <w:rPr>
                <w:sz w:val="24"/>
                <w:vertAlign w:val="baseline"/>
                <w:lang w:val="lt-LT"/>
              </w:rPr>
              <w:t>šv</w:t>
            </w:r>
            <w:proofErr w:type="spellEnd"/>
            <w:r w:rsidR="0B2B4133" w:rsidRPr="002A4744">
              <w:rPr>
                <w:sz w:val="24"/>
                <w:vertAlign w:val="baseline"/>
                <w:lang w:val="lt-LT"/>
              </w:rPr>
              <w:t xml:space="preserve">. </w:t>
            </w:r>
            <w:r w:rsidR="110DA575" w:rsidRPr="002A4744">
              <w:rPr>
                <w:sz w:val="24"/>
                <w:vertAlign w:val="baseline"/>
                <w:lang w:val="lt-LT"/>
              </w:rPr>
              <w:t>Kalėdų, Naujųjų Metų šventimo tradicijas ir papročius.</w:t>
            </w:r>
            <w:r w:rsidR="13C3DB12" w:rsidRPr="002A4744">
              <w:rPr>
                <w:sz w:val="24"/>
                <w:vertAlign w:val="baseline"/>
                <w:lang w:val="lt-LT"/>
              </w:rPr>
              <w:t xml:space="preserve"> Patyrė teigiamų emocijų bendraudami su Kalėdų seneliu, būdami kartu su </w:t>
            </w:r>
            <w:r w:rsidR="7C3319AB" w:rsidRPr="002A4744">
              <w:rPr>
                <w:sz w:val="24"/>
                <w:vertAlign w:val="baseline"/>
                <w:lang w:val="lt-LT"/>
              </w:rPr>
              <w:t>šeimos nariais.</w:t>
            </w:r>
          </w:p>
        </w:tc>
      </w:tr>
      <w:tr w:rsidR="00457A0A" w:rsidRPr="002A4744" w14:paraId="3FE9F23F" w14:textId="77777777" w:rsidTr="002A4744">
        <w:tc>
          <w:tcPr>
            <w:tcW w:w="732" w:type="dxa"/>
          </w:tcPr>
          <w:p w14:paraId="1F72F646" w14:textId="076CEF0C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6.</w:t>
            </w:r>
          </w:p>
        </w:tc>
        <w:tc>
          <w:tcPr>
            <w:tcW w:w="936" w:type="dxa"/>
          </w:tcPr>
          <w:p w14:paraId="08CE6F91" w14:textId="084DD89C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2c</w:t>
            </w:r>
          </w:p>
        </w:tc>
        <w:tc>
          <w:tcPr>
            <w:tcW w:w="1984" w:type="dxa"/>
          </w:tcPr>
          <w:p w14:paraId="61CDCEAD" w14:textId="5607580B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Audronė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Gubistienė</w:t>
            </w:r>
            <w:proofErr w:type="spellEnd"/>
          </w:p>
        </w:tc>
        <w:tc>
          <w:tcPr>
            <w:tcW w:w="4111" w:type="dxa"/>
          </w:tcPr>
          <w:p w14:paraId="6BB9E253" w14:textId="597FE525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“Kuriame ir laukiame stebuklo” - Kalėdinių atvirukų gamyba kitų šalių mokiniams dalyvaujantiems t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arptautiniame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eTwinning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projekte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“HERE &amp; NOW with Art and Mindfulness at School”</w:t>
            </w:r>
          </w:p>
        </w:tc>
        <w:tc>
          <w:tcPr>
            <w:tcW w:w="1843" w:type="dxa"/>
          </w:tcPr>
          <w:p w14:paraId="23DE523C" w14:textId="3074129D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>24</w:t>
            </w:r>
          </w:p>
        </w:tc>
        <w:tc>
          <w:tcPr>
            <w:tcW w:w="6370" w:type="dxa"/>
          </w:tcPr>
          <w:p w14:paraId="52E56223" w14:textId="7594E9F1" w:rsidR="00457A0A" w:rsidRPr="002A4744" w:rsidRDefault="4AF8469A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Psichologė Laura Liepinė </w:t>
            </w:r>
            <w:r w:rsidR="30B14F97" w:rsidRPr="002A4744">
              <w:rPr>
                <w:sz w:val="24"/>
                <w:vertAlign w:val="baseline"/>
                <w:lang w:val="lt-LT"/>
              </w:rPr>
              <w:t xml:space="preserve">vaikus supažindino ir  </w:t>
            </w:r>
            <w:r w:rsidRPr="002A4744">
              <w:rPr>
                <w:sz w:val="24"/>
                <w:vertAlign w:val="baseline"/>
                <w:lang w:val="lt-LT"/>
              </w:rPr>
              <w:t xml:space="preserve">pristatė </w:t>
            </w:r>
            <w:r w:rsidR="35914F5D" w:rsidRPr="002A4744">
              <w:rPr>
                <w:color w:val="000000" w:themeColor="text1"/>
                <w:sz w:val="24"/>
                <w:vertAlign w:val="baseline"/>
                <w:lang w:val="lt-LT"/>
              </w:rPr>
              <w:t>t</w:t>
            </w:r>
            <w:proofErr w:type="spellStart"/>
            <w:r w:rsidR="35914F5D" w:rsidRPr="002A4744">
              <w:rPr>
                <w:color w:val="000000" w:themeColor="text1"/>
                <w:sz w:val="24"/>
                <w:vertAlign w:val="baseline"/>
              </w:rPr>
              <w:t>arptautinį</w:t>
            </w:r>
            <w:proofErr w:type="spellEnd"/>
            <w:r w:rsidR="35914F5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5914F5D" w:rsidRPr="002A4744">
              <w:rPr>
                <w:color w:val="000000" w:themeColor="text1"/>
                <w:sz w:val="24"/>
                <w:vertAlign w:val="baseline"/>
              </w:rPr>
              <w:t>eTwinning</w:t>
            </w:r>
            <w:proofErr w:type="spellEnd"/>
            <w:r w:rsidR="35914F5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5914F5D" w:rsidRPr="002A4744">
              <w:rPr>
                <w:color w:val="000000" w:themeColor="text1"/>
                <w:sz w:val="24"/>
                <w:vertAlign w:val="baseline"/>
              </w:rPr>
              <w:t>projektą</w:t>
            </w:r>
            <w:proofErr w:type="spellEnd"/>
            <w:r w:rsidR="35914F5D" w:rsidRPr="002A4744">
              <w:rPr>
                <w:color w:val="000000" w:themeColor="text1"/>
                <w:sz w:val="24"/>
                <w:vertAlign w:val="baseline"/>
              </w:rPr>
              <w:t xml:space="preserve"> “HERE &amp; NOW with Art and Mindfulness at School”</w:t>
            </w:r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.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Mokin</w:t>
            </w:r>
            <w:r w:rsidR="5E963EA5" w:rsidRPr="002A4744">
              <w:rPr>
                <w:color w:val="000000" w:themeColor="text1"/>
                <w:sz w:val="24"/>
                <w:vertAlign w:val="baseline"/>
              </w:rPr>
              <w:t>i</w:t>
            </w:r>
            <w:r w:rsidR="166A5894" w:rsidRPr="002A4744">
              <w:rPr>
                <w:color w:val="000000" w:themeColor="text1"/>
                <w:sz w:val="24"/>
                <w:vertAlign w:val="baseline"/>
              </w:rPr>
              <w:t>ai</w:t>
            </w:r>
            <w:proofErr w:type="spell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susipažino</w:t>
            </w:r>
            <w:proofErr w:type="spell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projekte</w:t>
            </w:r>
            <w:proofErr w:type="spell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dalyvaujančiais</w:t>
            </w:r>
            <w:proofErr w:type="spell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dalyviais</w:t>
            </w:r>
            <w:proofErr w:type="spellEnd"/>
            <w:proofErr w:type="gramStart"/>
            <w:r w:rsidR="2DFB19FA" w:rsidRPr="002A4744">
              <w:rPr>
                <w:color w:val="000000" w:themeColor="text1"/>
                <w:sz w:val="24"/>
                <w:vertAlign w:val="baseline"/>
              </w:rPr>
              <w:t xml:space="preserve">, </w:t>
            </w:r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tobulino</w:t>
            </w:r>
            <w:proofErr w:type="spellEnd"/>
            <w:proofErr w:type="gramEnd"/>
            <w:r w:rsidR="166A5894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C6F7388" w:rsidRPr="002A4744">
              <w:rPr>
                <w:color w:val="000000" w:themeColor="text1"/>
                <w:sz w:val="24"/>
                <w:vertAlign w:val="baseline"/>
              </w:rPr>
              <w:t>iniciatyvumo</w:t>
            </w:r>
            <w:proofErr w:type="spellEnd"/>
            <w:r w:rsidR="3F9CD33B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F9CD33B" w:rsidRPr="002A4744">
              <w:rPr>
                <w:color w:val="000000" w:themeColor="text1"/>
                <w:sz w:val="24"/>
                <w:vertAlign w:val="baseline"/>
              </w:rPr>
              <w:t>ir</w:t>
            </w:r>
            <w:proofErr w:type="spellEnd"/>
            <w:r w:rsidR="3F9CD33B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166A5894" w:rsidRPr="002A4744">
              <w:rPr>
                <w:color w:val="000000" w:themeColor="text1"/>
                <w:sz w:val="24"/>
                <w:vertAlign w:val="baseline"/>
              </w:rPr>
              <w:t>kūry</w:t>
            </w:r>
            <w:r w:rsidR="1561BD5D" w:rsidRPr="002A4744">
              <w:rPr>
                <w:color w:val="000000" w:themeColor="text1"/>
                <w:sz w:val="24"/>
                <w:vertAlign w:val="baseline"/>
              </w:rPr>
              <w:t>biįkumo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D3D22DD" w:rsidRPr="002A4744">
              <w:rPr>
                <w:color w:val="000000" w:themeColor="text1"/>
                <w:sz w:val="24"/>
                <w:vertAlign w:val="baseline"/>
              </w:rPr>
              <w:t>kompetenciją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D3D22DD" w:rsidRPr="002A4744">
              <w:rPr>
                <w:color w:val="000000" w:themeColor="text1"/>
                <w:sz w:val="24"/>
                <w:vertAlign w:val="baseline"/>
              </w:rPr>
              <w:t>kurdami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D3D22DD" w:rsidRPr="002A4744">
              <w:rPr>
                <w:color w:val="000000" w:themeColor="text1"/>
                <w:sz w:val="24"/>
                <w:vertAlign w:val="baseline"/>
              </w:rPr>
              <w:t>jiems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D3D22DD" w:rsidRPr="002A4744">
              <w:rPr>
                <w:color w:val="000000" w:themeColor="text1"/>
                <w:sz w:val="24"/>
                <w:vertAlign w:val="baseline"/>
              </w:rPr>
              <w:t>kalėdinius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4D3D22DD" w:rsidRPr="002A4744">
              <w:rPr>
                <w:color w:val="000000" w:themeColor="text1"/>
                <w:sz w:val="24"/>
                <w:vertAlign w:val="baseline"/>
              </w:rPr>
              <w:t>sveikinimus</w:t>
            </w:r>
            <w:proofErr w:type="spellEnd"/>
            <w:r w:rsidR="4D3D22DD" w:rsidRPr="002A4744">
              <w:rPr>
                <w:color w:val="000000" w:themeColor="text1"/>
                <w:sz w:val="24"/>
                <w:vertAlign w:val="baseline"/>
              </w:rPr>
              <w:t>.</w:t>
            </w:r>
          </w:p>
        </w:tc>
      </w:tr>
      <w:tr w:rsidR="00457A0A" w:rsidRPr="002A4744" w14:paraId="07547A01" w14:textId="77777777" w:rsidTr="002A4744">
        <w:tc>
          <w:tcPr>
            <w:tcW w:w="732" w:type="dxa"/>
          </w:tcPr>
          <w:p w14:paraId="5043CB0F" w14:textId="3E823F90" w:rsidR="00457A0A" w:rsidRPr="002A4744" w:rsidRDefault="79E79B8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 xml:space="preserve">7. </w:t>
            </w:r>
          </w:p>
        </w:tc>
        <w:tc>
          <w:tcPr>
            <w:tcW w:w="936" w:type="dxa"/>
          </w:tcPr>
          <w:p w14:paraId="07459315" w14:textId="4D3C0101" w:rsidR="00457A0A" w:rsidRPr="002A4744" w:rsidRDefault="79E79B8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2c</w:t>
            </w:r>
          </w:p>
        </w:tc>
        <w:tc>
          <w:tcPr>
            <w:tcW w:w="1984" w:type="dxa"/>
          </w:tcPr>
          <w:p w14:paraId="6537F28F" w14:textId="45D7CE80" w:rsidR="00457A0A" w:rsidRPr="002A4744" w:rsidRDefault="79E79B86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Audronė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Gubistienė</w:t>
            </w:r>
            <w:proofErr w:type="spellEnd"/>
          </w:p>
        </w:tc>
        <w:tc>
          <w:tcPr>
            <w:tcW w:w="4111" w:type="dxa"/>
          </w:tcPr>
          <w:p w14:paraId="6DFB9E20" w14:textId="190CC1B6" w:rsidR="00457A0A" w:rsidRPr="002A4744" w:rsidRDefault="79E79B86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“Kuriame ir laukiame stebuklo” - šventinių meduolių tėveliams dekoravimas</w:t>
            </w:r>
            <w:r w:rsidR="102AC267"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 su Jurgita </w:t>
            </w:r>
            <w:proofErr w:type="spellStart"/>
            <w:r w:rsidR="102AC267" w:rsidRPr="002A4744">
              <w:rPr>
                <w:color w:val="000000" w:themeColor="text1"/>
                <w:sz w:val="24"/>
                <w:vertAlign w:val="baseline"/>
                <w:lang w:val="lt-LT"/>
              </w:rPr>
              <w:t>Talaliene</w:t>
            </w:r>
            <w:proofErr w:type="spellEnd"/>
            <w:r w:rsidR="102AC267" w:rsidRPr="002A4744">
              <w:rPr>
                <w:color w:val="000000" w:themeColor="text1"/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843" w:type="dxa"/>
          </w:tcPr>
          <w:p w14:paraId="70DF9E56" w14:textId="33588C9B" w:rsidR="00457A0A" w:rsidRPr="002A4744" w:rsidRDefault="79E79B8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</w:t>
            </w:r>
            <w:r w:rsidR="5E4A2903" w:rsidRPr="002A4744">
              <w:rPr>
                <w:sz w:val="24"/>
                <w:vertAlign w:val="baseline"/>
              </w:rPr>
              <w:t>1</w:t>
            </w:r>
          </w:p>
        </w:tc>
        <w:tc>
          <w:tcPr>
            <w:tcW w:w="6370" w:type="dxa"/>
          </w:tcPr>
          <w:p w14:paraId="44E871BC" w14:textId="4C1F6E29" w:rsidR="00457A0A" w:rsidRPr="002A4744" w:rsidRDefault="68676F94" w:rsidP="00597169">
            <w:pPr>
              <w:rPr>
                <w:sz w:val="24"/>
                <w:vertAlign w:val="baseline"/>
                <w:lang w:val="en-US"/>
              </w:rPr>
            </w:pP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>Buvo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>tobulinama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>pažinin</w:t>
            </w:r>
            <w:r w:rsidR="31DEDBD4" w:rsidRPr="002A4744">
              <w:rPr>
                <w:color w:val="000000" w:themeColor="text1"/>
                <w:sz w:val="24"/>
                <w:vertAlign w:val="baseline"/>
                <w:lang w:val="en-US"/>
              </w:rPr>
              <w:t>imo</w:t>
            </w:r>
            <w:proofErr w:type="spellEnd"/>
            <w:r w:rsidR="31DEDBD4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31DEDBD4" w:rsidRPr="002A4744">
              <w:rPr>
                <w:color w:val="000000" w:themeColor="text1"/>
                <w:sz w:val="24"/>
                <w:vertAlign w:val="baseline"/>
                <w:lang w:val="en-US"/>
              </w:rPr>
              <w:t>kompetencija</w:t>
            </w:r>
            <w:proofErr w:type="spellEnd"/>
            <w:r w:rsidR="31DEDBD4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: </w:t>
            </w:r>
            <w:proofErr w:type="spellStart"/>
            <w:r w:rsidR="31DEDBD4" w:rsidRPr="002A4744">
              <w:rPr>
                <w:color w:val="000000" w:themeColor="text1"/>
                <w:sz w:val="24"/>
                <w:vertAlign w:val="baseline"/>
                <w:lang w:val="en-US"/>
              </w:rPr>
              <w:t>m</w:t>
            </w:r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okiniai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susipažino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su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meduolių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atsiradim</w:t>
            </w:r>
            <w:r w:rsidR="18C0E3D8" w:rsidRPr="002A4744">
              <w:rPr>
                <w:color w:val="000000" w:themeColor="text1"/>
                <w:sz w:val="24"/>
                <w:vertAlign w:val="baseline"/>
                <w:lang w:val="en-US"/>
              </w:rPr>
              <w:t>o</w:t>
            </w:r>
            <w:proofErr w:type="spellEnd"/>
            <w:r w:rsidR="18C0E3D8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8C0E3D8" w:rsidRPr="002A4744">
              <w:rPr>
                <w:color w:val="000000" w:themeColor="text1"/>
                <w:sz w:val="24"/>
                <w:vertAlign w:val="baseline"/>
                <w:lang w:val="en-US"/>
              </w:rPr>
              <w:t>istorija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,</w:t>
            </w:r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>kepimo</w:t>
            </w:r>
            <w:proofErr w:type="spellEnd"/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45CD0F5C" w:rsidRPr="002A4744">
              <w:rPr>
                <w:color w:val="000000" w:themeColor="text1"/>
                <w:sz w:val="24"/>
                <w:vertAlign w:val="baseline"/>
                <w:lang w:val="en-US"/>
              </w:rPr>
              <w:t>dekoravimo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tradicijomis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ne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tik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Lietuvoje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, bet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ir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kitose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pasaulio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šalyse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be</w:t>
            </w:r>
            <w:r w:rsidR="642C8D45" w:rsidRPr="002A4744">
              <w:rPr>
                <w:color w:val="000000" w:themeColor="text1"/>
                <w:sz w:val="24"/>
                <w:vertAlign w:val="baseline"/>
                <w:lang w:val="en-US"/>
              </w:rPr>
              <w:t>i</w:t>
            </w:r>
            <w:proofErr w:type="spellEnd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9C28A63" w:rsidRPr="002A4744">
              <w:rPr>
                <w:color w:val="000000" w:themeColor="text1"/>
                <w:sz w:val="24"/>
                <w:vertAlign w:val="baseline"/>
                <w:lang w:val="en-US"/>
              </w:rPr>
              <w:t>laikmetyje</w:t>
            </w:r>
            <w:proofErr w:type="spellEnd"/>
            <w:r w:rsidR="067FAE45" w:rsidRPr="002A4744">
              <w:rPr>
                <w:color w:val="000000" w:themeColor="text1"/>
                <w:sz w:val="24"/>
                <w:vertAlign w:val="baseline"/>
                <w:lang w:val="en-US"/>
              </w:rPr>
              <w:t>;</w:t>
            </w:r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sužinojo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kad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didžiausias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iškeptas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meduolis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 </w:t>
            </w:r>
            <w:proofErr w:type="spellStart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>yra</w:t>
            </w:r>
            <w:proofErr w:type="spellEnd"/>
            <w:r w:rsidR="283DDDB1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2,5 m.</w:t>
            </w:r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>Tobulino</w:t>
            </w:r>
            <w:proofErr w:type="spellEnd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>kūrybiškumo</w:t>
            </w:r>
            <w:proofErr w:type="spellEnd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>kompetenciją</w:t>
            </w:r>
            <w:proofErr w:type="spellEnd"/>
            <w:r w:rsidR="55B897E0" w:rsidRPr="002A4744">
              <w:rPr>
                <w:color w:val="000000" w:themeColor="text1"/>
                <w:sz w:val="24"/>
                <w:vertAlign w:val="baseline"/>
                <w:lang w:val="en-US"/>
              </w:rPr>
              <w:t>:</w:t>
            </w:r>
            <w:r w:rsidR="14D9C580"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4D9C580" w:rsidRPr="002A4744">
              <w:rPr>
                <w:color w:val="000000" w:themeColor="text1"/>
                <w:sz w:val="24"/>
                <w:vertAlign w:val="baseline"/>
                <w:lang w:val="en-US"/>
              </w:rPr>
              <w:t>į</w:t>
            </w:r>
            <w:r w:rsidR="14D9C580" w:rsidRPr="002A4744">
              <w:rPr>
                <w:sz w:val="24"/>
                <w:vertAlign w:val="baseline"/>
                <w:lang w:val="en-US"/>
              </w:rPr>
              <w:t>gyvendin</w:t>
            </w:r>
            <w:r w:rsidR="01ADEC08" w:rsidRPr="002A4744">
              <w:rPr>
                <w:sz w:val="24"/>
                <w:vertAlign w:val="baseline"/>
                <w:lang w:val="en-US"/>
              </w:rPr>
              <w:t>o</w:t>
            </w:r>
            <w:proofErr w:type="spellEnd"/>
            <w:r w:rsidR="01ADEC08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idėj</w:t>
            </w:r>
            <w:r w:rsidR="0F578EB5" w:rsidRPr="002A4744">
              <w:rPr>
                <w:sz w:val="24"/>
                <w:vertAlign w:val="baseline"/>
                <w:lang w:val="en-US"/>
              </w:rPr>
              <w:t>ą</w:t>
            </w:r>
            <w:proofErr w:type="spellEnd"/>
            <w:r w:rsidR="0F578EB5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panaudo</w:t>
            </w:r>
            <w:r w:rsidR="145D7D12" w:rsidRPr="002A4744">
              <w:rPr>
                <w:sz w:val="24"/>
                <w:vertAlign w:val="baseline"/>
                <w:lang w:val="en-US"/>
              </w:rPr>
              <w:t>dami</w:t>
            </w:r>
            <w:proofErr w:type="spellEnd"/>
            <w:r w:rsidR="145D7D12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tinkamas</w:t>
            </w:r>
            <w:proofErr w:type="spellEnd"/>
            <w:r w:rsidR="0FE90368" w:rsidRPr="002A4744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0FE90368" w:rsidRPr="002A4744">
              <w:rPr>
                <w:sz w:val="24"/>
                <w:vertAlign w:val="baseline"/>
                <w:lang w:val="en-US"/>
              </w:rPr>
              <w:t>naujas</w:t>
            </w:r>
            <w:proofErr w:type="spellEnd"/>
            <w:r w:rsidR="14D9C580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priemones</w:t>
            </w:r>
            <w:proofErr w:type="spellEnd"/>
            <w:r w:rsidR="14D9C580" w:rsidRPr="002A4744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medžiagas</w:t>
            </w:r>
            <w:proofErr w:type="spellEnd"/>
            <w:r w:rsidR="14D9C580" w:rsidRPr="002A4744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14D9C580" w:rsidRPr="002A4744">
              <w:rPr>
                <w:sz w:val="24"/>
                <w:vertAlign w:val="baseline"/>
                <w:lang w:val="en-US"/>
              </w:rPr>
              <w:t>būdus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;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noriai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dekoravo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meduo;ius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,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pasitikėjo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savo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kūrybinėmis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="652DC12B" w:rsidRPr="002A4744">
              <w:rPr>
                <w:sz w:val="24"/>
                <w:vertAlign w:val="baseline"/>
                <w:lang w:val="en-US"/>
              </w:rPr>
              <w:t>galiomis</w:t>
            </w:r>
            <w:proofErr w:type="spellEnd"/>
            <w:r w:rsidR="652DC12B" w:rsidRPr="002A4744">
              <w:rPr>
                <w:sz w:val="24"/>
                <w:vertAlign w:val="baseline"/>
                <w:lang w:val="en-US"/>
              </w:rPr>
              <w:t>.</w:t>
            </w:r>
          </w:p>
        </w:tc>
      </w:tr>
      <w:tr w:rsidR="00457A0A" w:rsidRPr="002A4744" w14:paraId="144A5D23" w14:textId="77777777" w:rsidTr="002A4744">
        <w:tc>
          <w:tcPr>
            <w:tcW w:w="732" w:type="dxa"/>
          </w:tcPr>
          <w:p w14:paraId="738610EB" w14:textId="20D24CD9" w:rsidR="00457A0A" w:rsidRPr="002A4744" w:rsidRDefault="709C6C4D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8.</w:t>
            </w:r>
          </w:p>
        </w:tc>
        <w:tc>
          <w:tcPr>
            <w:tcW w:w="936" w:type="dxa"/>
          </w:tcPr>
          <w:p w14:paraId="637805D2" w14:textId="7FB55436" w:rsidR="00457A0A" w:rsidRPr="002A4744" w:rsidRDefault="709C6C4D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2b</w:t>
            </w:r>
          </w:p>
        </w:tc>
        <w:tc>
          <w:tcPr>
            <w:tcW w:w="1984" w:type="dxa"/>
          </w:tcPr>
          <w:p w14:paraId="463F29E8" w14:textId="068CE221" w:rsidR="00457A0A" w:rsidRPr="002A4744" w:rsidRDefault="709C6C4D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Aušra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Butkevičienė</w:t>
            </w:r>
            <w:proofErr w:type="spellEnd"/>
          </w:p>
        </w:tc>
        <w:tc>
          <w:tcPr>
            <w:tcW w:w="4111" w:type="dxa"/>
          </w:tcPr>
          <w:p w14:paraId="5809A063" w14:textId="65F9F768" w:rsidR="00457A0A" w:rsidRPr="002A4744" w:rsidRDefault="09DE09F5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Dalyvavimas respublikos 1- 4 klasių mokinių projekte „Būk mano draugas“. Nežinomam draugui laiško rašymas ir </w:t>
            </w: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lastRenderedPageBreak/>
              <w:t>bendras išsiuntimas. (Projektą organizuoja Tauragės Martyno Mažvydo progimnazija)</w:t>
            </w:r>
          </w:p>
          <w:p w14:paraId="4D88A4A2" w14:textId="1926FB8E" w:rsidR="00457A0A" w:rsidRPr="002A4744" w:rsidRDefault="64411317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  <w:lang w:val="lt-LT"/>
              </w:rPr>
              <w:t>Paukščių globos iniciatyvos „Už vieną trupinėlį čiulbėsiu visą vasarėlę“</w:t>
            </w:r>
            <w:r w:rsidR="10BA9961" w:rsidRPr="002A4744">
              <w:rPr>
                <w:sz w:val="24"/>
                <w:vertAlign w:val="baseline"/>
                <w:lang w:val="lt-LT"/>
              </w:rPr>
              <w:t xml:space="preserve">. </w:t>
            </w:r>
            <w:r w:rsidRPr="002A4744">
              <w:rPr>
                <w:sz w:val="24"/>
                <w:vertAlign w:val="baseline"/>
                <w:lang w:val="lt-LT"/>
              </w:rPr>
              <w:t>(Iniciatyvą organizuoja Panevėžio gamtos mokykla)</w:t>
            </w:r>
          </w:p>
          <w:p w14:paraId="7485D99F" w14:textId="14FF6180" w:rsidR="00457A0A" w:rsidRPr="002A4744" w:rsidRDefault="0A077C6E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Edukacinis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užsiėmimas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“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Kalėdiniai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meduoliai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>”</w:t>
            </w:r>
            <w:r w:rsidRPr="002A4744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proofErr w:type="gramStart"/>
            <w:r w:rsidRPr="002A4744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r w:rsidRPr="002A4744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Panevėžio</w:t>
            </w:r>
            <w:proofErr w:type="spellEnd"/>
            <w:proofErr w:type="gramEnd"/>
            <w:r w:rsidRPr="002A4744">
              <w:rPr>
                <w:color w:val="000000" w:themeColor="text1"/>
                <w:sz w:val="24"/>
                <w:vertAlign w:val="baseline"/>
              </w:rPr>
              <w:t xml:space="preserve"> 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Jaunuolių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dienos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centro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lankytojais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>.</w:t>
            </w: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 xml:space="preserve"> </w:t>
            </w:r>
            <w:r w:rsidRPr="002A4744">
              <w:rPr>
                <w:sz w:val="24"/>
                <w:vertAlign w:val="baseline"/>
                <w:lang w:val="lt-LT"/>
              </w:rPr>
              <w:t xml:space="preserve"> </w:t>
            </w:r>
          </w:p>
          <w:p w14:paraId="2CEF6CFA" w14:textId="690A2293" w:rsidR="00457A0A" w:rsidRPr="002A4744" w:rsidRDefault="09DE09F5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Klasės bendruomenės kalėdinė šventė Lėlių vežimo teatre. Spektaklis ,,Liūdna linksma pasaka” ir susitikimas su Kalėdų Seneliu.</w:t>
            </w:r>
          </w:p>
          <w:p w14:paraId="3B7B4B86" w14:textId="15DFB3D5" w:rsidR="00457A0A" w:rsidRPr="002A4744" w:rsidRDefault="00597169" w:rsidP="00597169">
            <w:pPr>
              <w:rPr>
                <w:color w:val="000000" w:themeColor="text1"/>
                <w:sz w:val="24"/>
                <w:vertAlign w:val="baseline"/>
                <w:lang w:val="lt-LT"/>
              </w:rPr>
            </w:pPr>
            <w:r>
              <w:rPr>
                <w:color w:val="000000" w:themeColor="text1"/>
                <w:sz w:val="24"/>
                <w:vertAlign w:val="baseline"/>
                <w:lang w:val="lt-LT"/>
              </w:rPr>
              <w:t>STEAM projekto ,,</w:t>
            </w:r>
            <w:r w:rsidR="05BE1C9C" w:rsidRPr="002A4744">
              <w:rPr>
                <w:color w:val="000000" w:themeColor="text1"/>
                <w:sz w:val="24"/>
                <w:vertAlign w:val="baseline"/>
                <w:lang w:val="lt-LT"/>
              </w:rPr>
              <w:t>Vietiniai ir migruojantys paukščiai” tęsinys.</w:t>
            </w:r>
          </w:p>
        </w:tc>
        <w:tc>
          <w:tcPr>
            <w:tcW w:w="1843" w:type="dxa"/>
          </w:tcPr>
          <w:p w14:paraId="2AB3D7D4" w14:textId="7157C028" w:rsidR="00457A0A" w:rsidRPr="002A4744" w:rsidRDefault="09DE09F5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lastRenderedPageBreak/>
              <w:t>19</w:t>
            </w:r>
          </w:p>
          <w:p w14:paraId="66C63992" w14:textId="03D393CB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75CA6C69" w14:textId="20A2C0AC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120411D9" w14:textId="394996FF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3B533FD0" w14:textId="54A37746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04EAA096" w14:textId="534DD833" w:rsidR="00457A0A" w:rsidRPr="002A4744" w:rsidRDefault="09DE09F5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19</w:t>
            </w:r>
          </w:p>
          <w:p w14:paraId="2224777E" w14:textId="5161D3C7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3E19F1F7" w14:textId="733F5513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66FC73EB" w14:textId="67BD10CF" w:rsidR="00457A0A" w:rsidRPr="002A4744" w:rsidRDefault="45CCB989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19</w:t>
            </w:r>
          </w:p>
          <w:p w14:paraId="2AE66858" w14:textId="3FA0ABD8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7D0F49D7" w14:textId="623E275B" w:rsidR="00457A0A" w:rsidRPr="002A4744" w:rsidRDefault="106E12D2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19</w:t>
            </w:r>
          </w:p>
          <w:p w14:paraId="336C6B94" w14:textId="5E0D52F9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5BA9D7A7" w14:textId="5E35289E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3A0FF5F2" w14:textId="17C11EC1" w:rsidR="00457A0A" w:rsidRPr="002A4744" w:rsidRDefault="3A76B9AF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3</w:t>
            </w:r>
          </w:p>
        </w:tc>
        <w:tc>
          <w:tcPr>
            <w:tcW w:w="6370" w:type="dxa"/>
          </w:tcPr>
          <w:p w14:paraId="28F96029" w14:textId="77777777" w:rsidR="00457A0A" w:rsidRDefault="00597169" w:rsidP="00597169">
            <w:pPr>
              <w:rPr>
                <w:color w:val="000000" w:themeColor="text1"/>
                <w:sz w:val="24"/>
                <w:vertAlign w:val="baseline"/>
                <w:lang w:val="en-US"/>
              </w:rPr>
            </w:pP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lastRenderedPageBreak/>
              <w:t>Buvo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>tobulinama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  <w:lang w:val="en-US"/>
              </w:rPr>
              <w:t>pažinin</w:t>
            </w:r>
            <w:r>
              <w:rPr>
                <w:color w:val="000000" w:themeColor="text1"/>
                <w:sz w:val="24"/>
                <w:vertAlign w:val="baseline"/>
                <w:lang w:val="en-US"/>
              </w:rPr>
              <w:t>imo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vertAlign w:val="baseline"/>
                <w:lang w:val="en-US"/>
              </w:rPr>
              <w:t>kompetencija</w:t>
            </w:r>
            <w:proofErr w:type="spellEnd"/>
            <w:r>
              <w:rPr>
                <w:color w:val="000000" w:themeColor="text1"/>
                <w:sz w:val="24"/>
                <w:vertAlign w:val="baseline"/>
                <w:lang w:val="en-US"/>
              </w:rPr>
              <w:t>.</w:t>
            </w:r>
          </w:p>
          <w:p w14:paraId="33D3DC68" w14:textId="61BB413E" w:rsidR="00597169" w:rsidRPr="002A4744" w:rsidRDefault="00597169" w:rsidP="00597169">
            <w:pPr>
              <w:spacing w:line="257" w:lineRule="auto"/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tobulino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kūrybiškumo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kompetenciją</w:t>
            </w:r>
            <w:proofErr w:type="spellEnd"/>
            <w:proofErr w:type="gramStart"/>
            <w:r w:rsidRPr="002A4744">
              <w:rPr>
                <w:sz w:val="24"/>
                <w:vertAlign w:val="baseline"/>
              </w:rPr>
              <w:t xml:space="preserve">,  </w:t>
            </w:r>
            <w:proofErr w:type="spellStart"/>
            <w:r w:rsidRPr="002A4744">
              <w:rPr>
                <w:sz w:val="24"/>
                <w:vertAlign w:val="baseline"/>
              </w:rPr>
              <w:t>suvokdami</w:t>
            </w:r>
            <w:proofErr w:type="spellEnd"/>
            <w:proofErr w:type="gram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gerų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>
              <w:rPr>
                <w:sz w:val="24"/>
                <w:vertAlign w:val="baseline"/>
              </w:rPr>
              <w:t>prasmę</w:t>
            </w:r>
            <w:proofErr w:type="spellEnd"/>
            <w:r>
              <w:rPr>
                <w:sz w:val="24"/>
                <w:vertAlign w:val="baseline"/>
              </w:rPr>
              <w:t>.</w:t>
            </w:r>
          </w:p>
          <w:p w14:paraId="5630AD66" w14:textId="5BA3762C" w:rsidR="00597169" w:rsidRPr="002A4744" w:rsidRDefault="00597169" w:rsidP="00597169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457A0A" w:rsidRPr="002A4744" w14:paraId="61829076" w14:textId="77777777" w:rsidTr="002A4744">
        <w:tc>
          <w:tcPr>
            <w:tcW w:w="732" w:type="dxa"/>
          </w:tcPr>
          <w:p w14:paraId="2BA226A1" w14:textId="01EAC723" w:rsidR="00457A0A" w:rsidRPr="002A4744" w:rsidRDefault="4C92A99D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lastRenderedPageBreak/>
              <w:t>9.</w:t>
            </w:r>
          </w:p>
        </w:tc>
        <w:tc>
          <w:tcPr>
            <w:tcW w:w="936" w:type="dxa"/>
          </w:tcPr>
          <w:p w14:paraId="17AD93B2" w14:textId="4CC51C69" w:rsidR="00457A0A" w:rsidRPr="002A4744" w:rsidRDefault="4C92A99D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 d</w:t>
            </w:r>
          </w:p>
        </w:tc>
        <w:tc>
          <w:tcPr>
            <w:tcW w:w="1984" w:type="dxa"/>
          </w:tcPr>
          <w:p w14:paraId="0DE4B5B7" w14:textId="3EBF0EC4" w:rsidR="00457A0A" w:rsidRPr="002A4744" w:rsidRDefault="4C92A99D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Gitana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Zupkaitė</w:t>
            </w:r>
            <w:proofErr w:type="spellEnd"/>
          </w:p>
        </w:tc>
        <w:tc>
          <w:tcPr>
            <w:tcW w:w="4111" w:type="dxa"/>
          </w:tcPr>
          <w:p w14:paraId="02064882" w14:textId="64356C9F" w:rsidR="00457A0A" w:rsidRPr="002A4744" w:rsidRDefault="4C92A99D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1d klasės bendruomenės kalėdinė šventė Lėlių vežimo teatre. Spektaklis ,,Liūdna linksma pasaka” ir susitikimas su Kalėdų Seneliu.</w:t>
            </w:r>
          </w:p>
          <w:p w14:paraId="66204FF1" w14:textId="2179194A" w:rsidR="00457A0A" w:rsidRPr="002A4744" w:rsidRDefault="4C92A99D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Dalyvavimas respublikos 1- 4 klasių mokinių projekte „Būk mano draugas“. Nežinomam draugui laiško rašymas ir bendras išsiuntimas. (Projektą organizuoja Tauragės Martyno Mažvydo progimnazija)</w:t>
            </w:r>
          </w:p>
        </w:tc>
        <w:tc>
          <w:tcPr>
            <w:tcW w:w="1843" w:type="dxa"/>
          </w:tcPr>
          <w:p w14:paraId="416ED8AB" w14:textId="1AA9DE19" w:rsidR="00457A0A" w:rsidRPr="002A4744" w:rsidRDefault="4C92A99D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</w:t>
            </w:r>
            <w:r w:rsidR="3CFE2079" w:rsidRPr="002A4744">
              <w:rPr>
                <w:sz w:val="24"/>
                <w:vertAlign w:val="baseline"/>
              </w:rPr>
              <w:t>1</w:t>
            </w:r>
          </w:p>
          <w:p w14:paraId="16DEF46E" w14:textId="0233F20D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09EDD6DB" w14:textId="117C66D1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  <w:p w14:paraId="2DBF0D7D" w14:textId="34CA7C80" w:rsidR="00457A0A" w:rsidRPr="002A4744" w:rsidRDefault="3CFE2079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18</w:t>
            </w:r>
          </w:p>
        </w:tc>
        <w:tc>
          <w:tcPr>
            <w:tcW w:w="6370" w:type="dxa"/>
          </w:tcPr>
          <w:p w14:paraId="15764D48" w14:textId="1D95801D" w:rsidR="00457A0A" w:rsidRPr="002A4744" w:rsidRDefault="205CC318" w:rsidP="00597169">
            <w:pPr>
              <w:spacing w:line="257" w:lineRule="auto"/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tobulino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kūrybiškumo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kompetenciją</w:t>
            </w:r>
            <w:proofErr w:type="spellEnd"/>
            <w:r w:rsidRPr="002A4744">
              <w:rPr>
                <w:sz w:val="24"/>
                <w:vertAlign w:val="baseline"/>
              </w:rPr>
              <w:t xml:space="preserve">,  </w:t>
            </w:r>
            <w:proofErr w:type="spellStart"/>
            <w:r w:rsidRPr="002A4744">
              <w:rPr>
                <w:sz w:val="24"/>
                <w:vertAlign w:val="baseline"/>
              </w:rPr>
              <w:t>suvokdami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gerų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</w:p>
          <w:p w14:paraId="134E5D78" w14:textId="003A39D3" w:rsidR="00457A0A" w:rsidRPr="002A4744" w:rsidRDefault="205CC318" w:rsidP="00597169">
            <w:pPr>
              <w:spacing w:line="257" w:lineRule="auto"/>
              <w:rPr>
                <w:sz w:val="24"/>
                <w:vertAlign w:val="baseline"/>
              </w:rPr>
            </w:pPr>
            <w:proofErr w:type="spellStart"/>
            <w:proofErr w:type="gramStart"/>
            <w:r w:rsidRPr="002A4744">
              <w:rPr>
                <w:sz w:val="24"/>
                <w:vertAlign w:val="baseline"/>
              </w:rPr>
              <w:t>prasmę</w:t>
            </w:r>
            <w:proofErr w:type="spellEnd"/>
            <w:proofErr w:type="gram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deklamuodami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išmoktus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eilėraščius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teikdami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džiaugsmo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sau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ir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artimiesiems</w:t>
            </w:r>
            <w:proofErr w:type="spellEnd"/>
            <w:r w:rsidRPr="002A4744">
              <w:rPr>
                <w:sz w:val="24"/>
                <w:vertAlign w:val="baseline"/>
              </w:rPr>
              <w:t>.</w:t>
            </w:r>
          </w:p>
          <w:p w14:paraId="6B62F1B3" w14:textId="4C266FB6" w:rsidR="00457A0A" w:rsidRPr="002A4744" w:rsidRDefault="6AED0C46" w:rsidP="00597169">
            <w:pPr>
              <w:spacing w:line="257" w:lineRule="auto"/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Projekto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dalyviai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turi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parašyti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ir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išsiųsti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laiškus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respublikos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mokyklų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bendraamžiams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siekiant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užmegzti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tarpmokyklinį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bendravimą</w:t>
            </w:r>
            <w:proofErr w:type="spellEnd"/>
            <w:r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Pr="002A4744">
              <w:rPr>
                <w:sz w:val="24"/>
                <w:vertAlign w:val="baseline"/>
              </w:rPr>
              <w:t>Buvo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pasiri</w:t>
            </w:r>
            <w:r w:rsidR="17E39454" w:rsidRPr="002A4744">
              <w:rPr>
                <w:sz w:val="24"/>
                <w:vertAlign w:val="baseline"/>
              </w:rPr>
              <w:t>nkta</w:t>
            </w:r>
            <w:proofErr w:type="spellEnd"/>
            <w:r w:rsidR="17E3945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7E39454" w:rsidRPr="002A4744">
              <w:rPr>
                <w:sz w:val="24"/>
                <w:vertAlign w:val="baseline"/>
              </w:rPr>
              <w:t>rašyti</w:t>
            </w:r>
            <w:proofErr w:type="spellEnd"/>
            <w:r w:rsidR="17E3945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7E39454" w:rsidRPr="002A4744">
              <w:rPr>
                <w:sz w:val="24"/>
                <w:vertAlign w:val="baseline"/>
              </w:rPr>
              <w:t>laiškus</w:t>
            </w:r>
            <w:proofErr w:type="spellEnd"/>
            <w:r w:rsidR="17E3945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Panevėžio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rajono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Ramygalos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gimnazijos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Vadoklių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skyriaus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pradinuk</w:t>
            </w:r>
            <w:r w:rsidR="7A706EAB" w:rsidRPr="002A4744">
              <w:rPr>
                <w:sz w:val="24"/>
                <w:vertAlign w:val="baseline"/>
              </w:rPr>
              <w:t>am</w:t>
            </w:r>
            <w:r w:rsidRPr="002A4744">
              <w:rPr>
                <w:sz w:val="24"/>
                <w:vertAlign w:val="baseline"/>
              </w:rPr>
              <w:t>s</w:t>
            </w:r>
            <w:proofErr w:type="spellEnd"/>
            <w:r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Pr="002A4744">
              <w:rPr>
                <w:sz w:val="24"/>
                <w:vertAlign w:val="baseline"/>
              </w:rPr>
              <w:t>Dalyvaudami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projekte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ugdo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kūrybiškumo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ir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komunikavimo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kompetencijas</w:t>
            </w:r>
            <w:proofErr w:type="spellEnd"/>
            <w:r w:rsidRPr="002A4744">
              <w:rPr>
                <w:sz w:val="24"/>
                <w:vertAlign w:val="baseline"/>
              </w:rPr>
              <w:t>.</w:t>
            </w:r>
          </w:p>
        </w:tc>
      </w:tr>
      <w:tr w:rsidR="00457A0A" w:rsidRPr="002A4744" w14:paraId="02F2C34E" w14:textId="77777777" w:rsidTr="002A4744">
        <w:tc>
          <w:tcPr>
            <w:tcW w:w="732" w:type="dxa"/>
          </w:tcPr>
          <w:p w14:paraId="680A4E5D" w14:textId="10F5BC1C" w:rsidR="00457A0A" w:rsidRPr="002A4744" w:rsidRDefault="233D94DB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14:paraId="19219836" w14:textId="0D4736C0" w:rsidR="3AB3E26D" w:rsidRPr="002A4744" w:rsidRDefault="233D94DB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984" w:type="dxa"/>
          </w:tcPr>
          <w:p w14:paraId="296FEF7D" w14:textId="40CBB9C1" w:rsidR="085FAFB3" w:rsidRPr="002A4744" w:rsidRDefault="233D94DB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Kolinienė</w:t>
            </w:r>
            <w:proofErr w:type="spellEnd"/>
          </w:p>
        </w:tc>
        <w:tc>
          <w:tcPr>
            <w:tcW w:w="4111" w:type="dxa"/>
          </w:tcPr>
          <w:p w14:paraId="25D1CBC2" w14:textId="01EF823D" w:rsidR="3AB3E26D" w:rsidRPr="002A4744" w:rsidRDefault="2605E22A" w:rsidP="00597169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3a pasitinka Kalėdas:</w:t>
            </w:r>
          </w:p>
          <w:p w14:paraId="1F654B06" w14:textId="3E6D1F92" w:rsidR="3AB3E26D" w:rsidRPr="002A4744" w:rsidRDefault="2605E22A" w:rsidP="00597169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- kūrybinių darbų paroda „Žiemos pasaka“</w:t>
            </w:r>
            <w:r w:rsidR="3E69F54F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bibliotekoje „Šaltinėlis“- </w:t>
            </w:r>
            <w:r w:rsidR="3E69F54F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Panevėžio Elenos Mezginaitės viešoji biblioteka</w:t>
            </w: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7A50F3" w14:textId="6F6DA9E5" w:rsidR="3AB3E26D" w:rsidRPr="002A4744" w:rsidRDefault="2605E22A" w:rsidP="00597169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- klasės kalėdinis puošimas</w:t>
            </w:r>
            <w:r w:rsidR="17DA03A6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, kalėdinių sveikinimų ruošimas</w:t>
            </w: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A54270" w14:textId="40A9B388" w:rsidR="3AB3E26D" w:rsidRPr="002A4744" w:rsidRDefault="2605E22A" w:rsidP="00597169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- Klasės bendruomenės išvyka į Anykščius. Dalyvavimas edukacinėje pamokoje ,,Prie Balto Kūčių stalo”.</w:t>
            </w:r>
          </w:p>
          <w:p w14:paraId="7194DBDC" w14:textId="68BF66A5" w:rsidR="3AB3E26D" w:rsidRPr="002A4744" w:rsidRDefault="3AB3E26D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9D0D3C" w14:textId="649CBEDA" w:rsidR="085FAFB3" w:rsidRPr="002A4744" w:rsidRDefault="4AC08150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70" w:type="dxa"/>
          </w:tcPr>
          <w:p w14:paraId="54CD245A" w14:textId="55EC5D54" w:rsidR="3AB3E26D" w:rsidRPr="002A4744" w:rsidRDefault="037570E5" w:rsidP="0059716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realizavo kūrybines idėjas, ugdėsi </w:t>
            </w:r>
            <w:proofErr w:type="spellStart"/>
            <w:r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empatiškumą</w:t>
            </w:r>
            <w:proofErr w:type="spellEnd"/>
            <w:r w:rsidR="421A5616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, savo darbais džiugino artimuosius ir miesto</w:t>
            </w:r>
            <w:r w:rsidR="3EDFEE57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21A5616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gyventojus</w:t>
            </w:r>
            <w:r w:rsidR="71FD2994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>, sužinojo, kokios Kūčių ir Kalėdų tradicijos, k</w:t>
            </w:r>
            <w:r w:rsidR="5A9E1248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aip jos perduodamos iš </w:t>
            </w:r>
            <w:r w:rsidR="5A9E1248" w:rsidRPr="002A47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kartos į kartą.</w:t>
            </w:r>
          </w:p>
        </w:tc>
      </w:tr>
      <w:tr w:rsidR="00457A0A" w:rsidRPr="002A4744" w14:paraId="6BD18F9B" w14:textId="77777777" w:rsidTr="002A4744">
        <w:tc>
          <w:tcPr>
            <w:tcW w:w="732" w:type="dxa"/>
          </w:tcPr>
          <w:p w14:paraId="238601FE" w14:textId="2E521BC4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11.</w:t>
            </w:r>
          </w:p>
        </w:tc>
        <w:tc>
          <w:tcPr>
            <w:tcW w:w="936" w:type="dxa"/>
          </w:tcPr>
          <w:p w14:paraId="0F3CABC7" w14:textId="16B28C19" w:rsidR="00457A0A" w:rsidRPr="002A4744" w:rsidRDefault="241518D5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2a</w:t>
            </w:r>
          </w:p>
        </w:tc>
        <w:tc>
          <w:tcPr>
            <w:tcW w:w="1984" w:type="dxa"/>
          </w:tcPr>
          <w:p w14:paraId="5B08B5D1" w14:textId="686AD51B" w:rsidR="00457A0A" w:rsidRPr="002A4744" w:rsidRDefault="241518D5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Laimutė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Žukauskienė</w:t>
            </w:r>
            <w:proofErr w:type="spellEnd"/>
          </w:p>
        </w:tc>
        <w:tc>
          <w:tcPr>
            <w:tcW w:w="4111" w:type="dxa"/>
          </w:tcPr>
          <w:p w14:paraId="3515C5E6" w14:textId="5815E463" w:rsidR="00457A0A" w:rsidRPr="002A4744" w:rsidRDefault="241518D5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Skaidrių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“</w:t>
            </w:r>
            <w:proofErr w:type="spellStart"/>
            <w:r w:rsidRPr="002A4744">
              <w:rPr>
                <w:sz w:val="24"/>
                <w:vertAlign w:val="baseline"/>
              </w:rPr>
              <w:t>Gruodis</w:t>
            </w:r>
            <w:proofErr w:type="spellEnd"/>
            <w:r w:rsidRPr="002A4744">
              <w:rPr>
                <w:sz w:val="24"/>
                <w:vertAlign w:val="baseline"/>
              </w:rPr>
              <w:t xml:space="preserve"> - </w:t>
            </w:r>
            <w:proofErr w:type="spellStart"/>
            <w:r w:rsidRPr="002A4744">
              <w:rPr>
                <w:sz w:val="24"/>
                <w:vertAlign w:val="baseline"/>
              </w:rPr>
              <w:t>gerų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metas</w:t>
            </w:r>
            <w:proofErr w:type="spellEnd"/>
            <w:r w:rsidRPr="002A4744">
              <w:rPr>
                <w:sz w:val="24"/>
                <w:vertAlign w:val="baseline"/>
              </w:rPr>
              <w:t xml:space="preserve">” </w:t>
            </w:r>
            <w:proofErr w:type="spellStart"/>
            <w:r w:rsidRPr="002A4744">
              <w:rPr>
                <w:sz w:val="24"/>
                <w:vertAlign w:val="baseline"/>
              </w:rPr>
              <w:t>kūrimas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592738FD" w:rsidRPr="002A4744">
              <w:rPr>
                <w:sz w:val="24"/>
                <w:vertAlign w:val="baseline"/>
              </w:rPr>
              <w:t>ir</w:t>
            </w:r>
            <w:proofErr w:type="spellEnd"/>
            <w:r w:rsidR="592738F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592738FD" w:rsidRPr="002A4744">
              <w:rPr>
                <w:sz w:val="24"/>
                <w:vertAlign w:val="baseline"/>
              </w:rPr>
              <w:t>demonstravimas</w:t>
            </w:r>
            <w:proofErr w:type="spellEnd"/>
            <w:r w:rsidR="592738F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592738FD" w:rsidRPr="002A4744">
              <w:rPr>
                <w:sz w:val="24"/>
                <w:vertAlign w:val="baseline"/>
              </w:rPr>
              <w:t>mokyklos</w:t>
            </w:r>
            <w:proofErr w:type="spellEnd"/>
            <w:r w:rsidR="592738F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592738FD" w:rsidRPr="002A4744">
              <w:rPr>
                <w:sz w:val="24"/>
                <w:vertAlign w:val="baseline"/>
              </w:rPr>
              <w:t>bendruomenei</w:t>
            </w:r>
            <w:proofErr w:type="spellEnd"/>
            <w:r w:rsidR="592738FD" w:rsidRPr="002A4744">
              <w:rPr>
                <w:sz w:val="24"/>
                <w:vertAlign w:val="baseline"/>
              </w:rPr>
              <w:t>.</w:t>
            </w:r>
          </w:p>
          <w:p w14:paraId="16DEB4AB" w14:textId="59DE7A69" w:rsidR="00457A0A" w:rsidRPr="002A4744" w:rsidRDefault="10BE60AC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 xml:space="preserve">2a </w:t>
            </w:r>
            <w:proofErr w:type="spellStart"/>
            <w:r w:rsidRPr="002A4744">
              <w:rPr>
                <w:sz w:val="24"/>
                <w:vertAlign w:val="baseline"/>
              </w:rPr>
              <w:t>klasės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kelionė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Kalėdiniu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siauruku</w:t>
            </w:r>
            <w:proofErr w:type="spellEnd"/>
            <w:r w:rsidRPr="002A4744">
              <w:rPr>
                <w:sz w:val="24"/>
                <w:vertAlign w:val="baseline"/>
              </w:rPr>
              <w:t xml:space="preserve"> “</w:t>
            </w:r>
            <w:proofErr w:type="spellStart"/>
            <w:r w:rsidRPr="002A4744">
              <w:rPr>
                <w:sz w:val="24"/>
                <w:vertAlign w:val="baseline"/>
              </w:rPr>
              <w:t>Žiemos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pasaka</w:t>
            </w:r>
            <w:proofErr w:type="spellEnd"/>
            <w:r w:rsidRPr="002A4744">
              <w:rPr>
                <w:sz w:val="24"/>
                <w:vertAlign w:val="baseline"/>
              </w:rPr>
              <w:t>”</w:t>
            </w:r>
            <w:r w:rsidR="520B4260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1843" w:type="dxa"/>
          </w:tcPr>
          <w:p w14:paraId="0AD9C6F4" w14:textId="669D3853" w:rsidR="00457A0A" w:rsidRPr="002A4744" w:rsidRDefault="2B2B7AF3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 xml:space="preserve">               24</w:t>
            </w:r>
          </w:p>
        </w:tc>
        <w:tc>
          <w:tcPr>
            <w:tcW w:w="6370" w:type="dxa"/>
          </w:tcPr>
          <w:p w14:paraId="067FB56D" w14:textId="14833495" w:rsidR="00457A0A" w:rsidRPr="002A4744" w:rsidRDefault="1A014FF1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suvokė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gerų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61F186E" w:rsidRPr="002A4744">
              <w:rPr>
                <w:sz w:val="24"/>
                <w:vertAlign w:val="baseline"/>
              </w:rPr>
              <w:t>atlikimo</w:t>
            </w:r>
            <w:proofErr w:type="spellEnd"/>
            <w:r w:rsidR="461F186E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prasmę</w:t>
            </w:r>
            <w:proofErr w:type="spellEnd"/>
            <w:r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Pr="002A4744">
              <w:rPr>
                <w:sz w:val="24"/>
                <w:vertAlign w:val="baseline"/>
              </w:rPr>
              <w:t>Tobulino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in</w:t>
            </w:r>
            <w:r w:rsidR="69DE993E" w:rsidRPr="002A4744">
              <w:rPr>
                <w:sz w:val="24"/>
                <w:vertAlign w:val="baseline"/>
              </w:rPr>
              <w:t>iciatyvumo</w:t>
            </w:r>
            <w:proofErr w:type="spellEnd"/>
            <w:r w:rsidR="69DE993E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9DE993E" w:rsidRPr="002A4744">
              <w:rPr>
                <w:sz w:val="24"/>
                <w:vertAlign w:val="baseline"/>
              </w:rPr>
              <w:t>ir</w:t>
            </w:r>
            <w:proofErr w:type="spellEnd"/>
            <w:r w:rsidR="69DE993E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9DE993E" w:rsidRPr="002A4744">
              <w:rPr>
                <w:sz w:val="24"/>
                <w:vertAlign w:val="baseline"/>
              </w:rPr>
              <w:t>kūrybiškumo</w:t>
            </w:r>
            <w:proofErr w:type="spellEnd"/>
            <w:r w:rsidR="69DE993E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9DE993E" w:rsidRPr="002A4744">
              <w:rPr>
                <w:sz w:val="24"/>
                <w:vertAlign w:val="baseline"/>
              </w:rPr>
              <w:t>kompetenciją</w:t>
            </w:r>
            <w:proofErr w:type="spellEnd"/>
            <w:r w:rsidR="69DE993E" w:rsidRPr="002A4744">
              <w:rPr>
                <w:sz w:val="24"/>
                <w:vertAlign w:val="baseline"/>
              </w:rPr>
              <w:t>.</w:t>
            </w:r>
          </w:p>
          <w:p w14:paraId="4B1F511A" w14:textId="0FA76B69" w:rsidR="00457A0A" w:rsidRPr="002A4744" w:rsidRDefault="42F1410A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Gamino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Kalėdinį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žaisliuką</w:t>
            </w:r>
            <w:proofErr w:type="spellEnd"/>
            <w:r w:rsidR="3AD5A8EF"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="3AD5A8EF" w:rsidRPr="002A4744">
              <w:rPr>
                <w:sz w:val="24"/>
                <w:vertAlign w:val="baseline"/>
              </w:rPr>
              <w:t>Tobulino</w:t>
            </w:r>
            <w:proofErr w:type="spellEnd"/>
            <w:r w:rsidR="3AD5A8EF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AD5A8EF" w:rsidRPr="002A4744">
              <w:rPr>
                <w:sz w:val="24"/>
                <w:vertAlign w:val="baseline"/>
              </w:rPr>
              <w:t>bendravimo</w:t>
            </w:r>
            <w:proofErr w:type="spellEnd"/>
            <w:r w:rsidR="3AD5A8EF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AD5A8EF" w:rsidRPr="002A4744">
              <w:rPr>
                <w:sz w:val="24"/>
                <w:vertAlign w:val="baseline"/>
              </w:rPr>
              <w:t>ir</w:t>
            </w:r>
            <w:proofErr w:type="spellEnd"/>
            <w:r w:rsidR="3AD5A8EF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AD5A8EF" w:rsidRPr="002A4744">
              <w:rPr>
                <w:sz w:val="24"/>
                <w:vertAlign w:val="baseline"/>
              </w:rPr>
              <w:t>pažinimo</w:t>
            </w:r>
            <w:proofErr w:type="spellEnd"/>
            <w:r w:rsidR="3AD5A8EF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AD5A8EF" w:rsidRPr="002A4744">
              <w:rPr>
                <w:sz w:val="24"/>
                <w:vertAlign w:val="baseline"/>
              </w:rPr>
              <w:t>kompetenciją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="6CE631C5" w:rsidRPr="002A4744">
              <w:rPr>
                <w:sz w:val="24"/>
                <w:vertAlign w:val="baseline"/>
              </w:rPr>
              <w:t>Mokėsi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CE631C5" w:rsidRPr="002A4744">
              <w:rPr>
                <w:sz w:val="24"/>
                <w:vertAlign w:val="baseline"/>
              </w:rPr>
              <w:t>gerumo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6CE631C5" w:rsidRPr="002A4744">
              <w:rPr>
                <w:sz w:val="24"/>
                <w:vertAlign w:val="baseline"/>
              </w:rPr>
              <w:t>pagarbos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6CE631C5" w:rsidRPr="002A4744">
              <w:rPr>
                <w:sz w:val="24"/>
                <w:vertAlign w:val="baseline"/>
              </w:rPr>
              <w:t>d</w:t>
            </w:r>
            <w:r w:rsidR="61216941" w:rsidRPr="002A4744">
              <w:rPr>
                <w:sz w:val="24"/>
                <w:vertAlign w:val="baseline"/>
              </w:rPr>
              <w:t>ė</w:t>
            </w:r>
            <w:r w:rsidR="6CE631C5" w:rsidRPr="002A4744">
              <w:rPr>
                <w:sz w:val="24"/>
                <w:vertAlign w:val="baseline"/>
              </w:rPr>
              <w:t>kingumo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CE631C5" w:rsidRPr="002A4744">
              <w:rPr>
                <w:sz w:val="24"/>
                <w:vertAlign w:val="baseline"/>
              </w:rPr>
              <w:t>bendraudami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CE631C5" w:rsidRPr="002A4744">
              <w:rPr>
                <w:sz w:val="24"/>
                <w:vertAlign w:val="baseline"/>
              </w:rPr>
              <w:t>su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CE631C5" w:rsidRPr="002A4744">
              <w:rPr>
                <w:sz w:val="24"/>
                <w:vertAlign w:val="baseline"/>
              </w:rPr>
              <w:t>Kalėdų</w:t>
            </w:r>
            <w:proofErr w:type="spellEnd"/>
            <w:r w:rsidR="6CE631C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CE631C5" w:rsidRPr="002A4744">
              <w:rPr>
                <w:sz w:val="24"/>
                <w:vertAlign w:val="baseline"/>
              </w:rPr>
              <w:t>sene</w:t>
            </w:r>
            <w:r w:rsidR="3FEFA9B8" w:rsidRPr="002A4744">
              <w:rPr>
                <w:sz w:val="24"/>
                <w:vertAlign w:val="baseline"/>
              </w:rPr>
              <w:t>liu</w:t>
            </w:r>
            <w:proofErr w:type="spellEnd"/>
            <w:r w:rsidR="3FEFA9B8" w:rsidRPr="002A4744">
              <w:rPr>
                <w:sz w:val="24"/>
                <w:vertAlign w:val="baseline"/>
              </w:rPr>
              <w:t>.</w:t>
            </w:r>
          </w:p>
        </w:tc>
      </w:tr>
      <w:tr w:rsidR="00457A0A" w:rsidRPr="002A4744" w14:paraId="65F9C3DC" w14:textId="77777777" w:rsidTr="002A4744">
        <w:trPr>
          <w:trHeight w:val="960"/>
        </w:trPr>
        <w:tc>
          <w:tcPr>
            <w:tcW w:w="732" w:type="dxa"/>
          </w:tcPr>
          <w:p w14:paraId="5023141B" w14:textId="0C08B919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12</w:t>
            </w:r>
            <w:r w:rsidR="2ACF9EAF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1F3B1409" w14:textId="2F742771" w:rsidR="00457A0A" w:rsidRPr="002A4744" w:rsidRDefault="2ACF9EAF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2d</w:t>
            </w:r>
          </w:p>
        </w:tc>
        <w:tc>
          <w:tcPr>
            <w:tcW w:w="1984" w:type="dxa"/>
          </w:tcPr>
          <w:p w14:paraId="562C75D1" w14:textId="46DB97E6" w:rsidR="00457A0A" w:rsidRPr="002A4744" w:rsidRDefault="2ACF9EAF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Jolita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Bujokė</w:t>
            </w:r>
            <w:proofErr w:type="spellEnd"/>
          </w:p>
        </w:tc>
        <w:tc>
          <w:tcPr>
            <w:tcW w:w="4111" w:type="dxa"/>
          </w:tcPr>
          <w:p w14:paraId="664355AD" w14:textId="587109AE" w:rsidR="00457A0A" w:rsidRPr="002A4744" w:rsidRDefault="2ACF9EAF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2d klasės kelionė kalėdiniu siauruku “Žiemos pasaka”.</w:t>
            </w:r>
          </w:p>
        </w:tc>
        <w:tc>
          <w:tcPr>
            <w:tcW w:w="1843" w:type="dxa"/>
          </w:tcPr>
          <w:p w14:paraId="1A965116" w14:textId="5C934D89" w:rsidR="00457A0A" w:rsidRPr="002A4744" w:rsidRDefault="2ACF9EAF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23</w:t>
            </w:r>
          </w:p>
        </w:tc>
        <w:tc>
          <w:tcPr>
            <w:tcW w:w="6370" w:type="dxa"/>
          </w:tcPr>
          <w:p w14:paraId="7DF4E37C" w14:textId="77777777" w:rsidR="00457A0A" w:rsidRPr="002A4744" w:rsidRDefault="00457A0A" w:rsidP="00597169">
            <w:pPr>
              <w:rPr>
                <w:sz w:val="24"/>
                <w:vertAlign w:val="baseline"/>
              </w:rPr>
            </w:pPr>
          </w:p>
        </w:tc>
      </w:tr>
      <w:tr w:rsidR="00457A0A" w:rsidRPr="002A4744" w14:paraId="44FB30F8" w14:textId="77777777" w:rsidTr="002A4744">
        <w:tc>
          <w:tcPr>
            <w:tcW w:w="732" w:type="dxa"/>
          </w:tcPr>
          <w:p w14:paraId="1DA6542E" w14:textId="11BB9912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13</w:t>
            </w:r>
            <w:r w:rsidR="41517BC8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3041E394" w14:textId="4B178745" w:rsidR="00457A0A" w:rsidRPr="002A4744" w:rsidRDefault="41517BC8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4 c</w:t>
            </w:r>
          </w:p>
        </w:tc>
        <w:tc>
          <w:tcPr>
            <w:tcW w:w="1984" w:type="dxa"/>
          </w:tcPr>
          <w:p w14:paraId="722B00AE" w14:textId="73741E8C" w:rsidR="00457A0A" w:rsidRPr="002A4744" w:rsidRDefault="41517BC8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 xml:space="preserve">Rita </w:t>
            </w:r>
            <w:proofErr w:type="spellStart"/>
            <w:r w:rsidRPr="002A4744">
              <w:rPr>
                <w:sz w:val="24"/>
                <w:vertAlign w:val="baseline"/>
              </w:rPr>
              <w:t>Marcinkevičienė</w:t>
            </w:r>
            <w:proofErr w:type="spellEnd"/>
          </w:p>
        </w:tc>
        <w:tc>
          <w:tcPr>
            <w:tcW w:w="4111" w:type="dxa"/>
          </w:tcPr>
          <w:p w14:paraId="4F759BB0" w14:textId="404CA0C6" w:rsidR="00457A0A" w:rsidRPr="002A4744" w:rsidRDefault="77C3F9E2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Projektinis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darbas</w:t>
            </w:r>
            <w:proofErr w:type="spellEnd"/>
            <w:r w:rsidRPr="002A4744">
              <w:rPr>
                <w:sz w:val="24"/>
                <w:vertAlign w:val="baseline"/>
              </w:rPr>
              <w:t>,</w:t>
            </w:r>
            <w:proofErr w:type="gramStart"/>
            <w:r w:rsidRPr="002A4744">
              <w:rPr>
                <w:sz w:val="24"/>
                <w:vertAlign w:val="baseline"/>
              </w:rPr>
              <w:t>,</w:t>
            </w:r>
            <w:proofErr w:type="spellStart"/>
            <w:r w:rsidRPr="002A4744">
              <w:rPr>
                <w:sz w:val="24"/>
                <w:vertAlign w:val="baseline"/>
              </w:rPr>
              <w:t>Gerų</w:t>
            </w:r>
            <w:proofErr w:type="spellEnd"/>
            <w:proofErr w:type="gram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skrynutė</w:t>
            </w:r>
            <w:proofErr w:type="spellEnd"/>
            <w:r w:rsidRPr="002A4744">
              <w:rPr>
                <w:sz w:val="24"/>
                <w:vertAlign w:val="baseline"/>
              </w:rPr>
              <w:t>’’.</w:t>
            </w:r>
            <w:proofErr w:type="spellStart"/>
            <w:r w:rsidR="7E281B55" w:rsidRPr="002A4744">
              <w:rPr>
                <w:sz w:val="24"/>
                <w:vertAlign w:val="baseline"/>
              </w:rPr>
              <w:t>Kalėdinių</w:t>
            </w:r>
            <w:proofErr w:type="spellEnd"/>
            <w:r w:rsidR="7E281B5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281B55" w:rsidRPr="002A4744">
              <w:rPr>
                <w:sz w:val="24"/>
                <w:vertAlign w:val="baseline"/>
              </w:rPr>
              <w:t>sveikinimų</w:t>
            </w:r>
            <w:proofErr w:type="spellEnd"/>
            <w:r w:rsidR="7E281B5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281B55" w:rsidRPr="002A4744">
              <w:rPr>
                <w:sz w:val="24"/>
                <w:vertAlign w:val="baseline"/>
              </w:rPr>
              <w:t>šeimai</w:t>
            </w:r>
            <w:proofErr w:type="spellEnd"/>
            <w:r w:rsidR="7E281B5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281B55" w:rsidRPr="002A4744">
              <w:rPr>
                <w:sz w:val="24"/>
                <w:vertAlign w:val="baseline"/>
              </w:rPr>
              <w:t>kūrimas</w:t>
            </w:r>
            <w:proofErr w:type="spellEnd"/>
            <w:r w:rsidR="7E281B55"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="4915FB2D" w:rsidRPr="002A4744">
              <w:rPr>
                <w:sz w:val="24"/>
                <w:vertAlign w:val="baseline"/>
              </w:rPr>
              <w:t>Gerumo</w:t>
            </w:r>
            <w:proofErr w:type="spellEnd"/>
            <w:r w:rsidR="4915FB2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915FB2D" w:rsidRPr="002A4744">
              <w:rPr>
                <w:sz w:val="24"/>
                <w:vertAlign w:val="baseline"/>
              </w:rPr>
              <w:t>laiško</w:t>
            </w:r>
            <w:proofErr w:type="spellEnd"/>
            <w:r w:rsidR="4915FB2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915FB2D" w:rsidRPr="002A4744">
              <w:rPr>
                <w:sz w:val="24"/>
                <w:vertAlign w:val="baseline"/>
              </w:rPr>
              <w:t>draugui</w:t>
            </w:r>
            <w:proofErr w:type="spellEnd"/>
            <w:r w:rsidR="4915FB2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915FB2D" w:rsidRPr="002A4744">
              <w:rPr>
                <w:sz w:val="24"/>
                <w:vertAlign w:val="baseline"/>
              </w:rPr>
              <w:t>kūrimas</w:t>
            </w:r>
            <w:proofErr w:type="spellEnd"/>
            <w:r w:rsidR="4915FB2D" w:rsidRPr="002A4744">
              <w:rPr>
                <w:sz w:val="24"/>
                <w:vertAlign w:val="baseline"/>
              </w:rPr>
              <w:t>.</w:t>
            </w:r>
          </w:p>
          <w:p w14:paraId="42C6D796" w14:textId="1480CCD2" w:rsidR="00457A0A" w:rsidRPr="002A4744" w:rsidRDefault="5E6D88BA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Adventinė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proofErr w:type="gramStart"/>
            <w:r w:rsidRPr="002A4744">
              <w:rPr>
                <w:sz w:val="24"/>
                <w:vertAlign w:val="baseline"/>
              </w:rPr>
              <w:t>popietė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,</w:t>
            </w:r>
            <w:proofErr w:type="gram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Gerumu</w:t>
            </w:r>
            <w:proofErr w:type="spellEnd"/>
            <w:r w:rsidRPr="002A4744">
              <w:rPr>
                <w:sz w:val="24"/>
                <w:vertAlign w:val="baseline"/>
              </w:rPr>
              <w:t xml:space="preserve"> į </w:t>
            </w:r>
            <w:proofErr w:type="spellStart"/>
            <w:r w:rsidRPr="002A4744">
              <w:rPr>
                <w:sz w:val="24"/>
                <w:vertAlign w:val="baseline"/>
              </w:rPr>
              <w:t>kiekvieno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širdį</w:t>
            </w:r>
            <w:proofErr w:type="spellEnd"/>
            <w:r w:rsidRPr="002A4744">
              <w:rPr>
                <w:sz w:val="24"/>
                <w:vertAlign w:val="baseline"/>
              </w:rPr>
              <w:t>’’.</w:t>
            </w:r>
          </w:p>
        </w:tc>
        <w:tc>
          <w:tcPr>
            <w:tcW w:w="1843" w:type="dxa"/>
          </w:tcPr>
          <w:p w14:paraId="6E1831B3" w14:textId="09147AF9" w:rsidR="00457A0A" w:rsidRPr="002A4744" w:rsidRDefault="10C9734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 xml:space="preserve">           20</w:t>
            </w:r>
          </w:p>
        </w:tc>
        <w:tc>
          <w:tcPr>
            <w:tcW w:w="6370" w:type="dxa"/>
          </w:tcPr>
          <w:p w14:paraId="4DDBA644" w14:textId="1D95801D" w:rsidR="00457A0A" w:rsidRPr="002A4744" w:rsidRDefault="0BBB0BF7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tobulino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kūrybiškumo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kompetencij</w:t>
            </w:r>
            <w:r w:rsidR="1D6E139A" w:rsidRPr="002A4744">
              <w:rPr>
                <w:sz w:val="24"/>
                <w:vertAlign w:val="baseline"/>
              </w:rPr>
              <w:t>ą</w:t>
            </w:r>
            <w:proofErr w:type="spellEnd"/>
            <w:r w:rsidR="1D6E139A" w:rsidRPr="002A4744">
              <w:rPr>
                <w:sz w:val="24"/>
                <w:vertAlign w:val="baseline"/>
              </w:rPr>
              <w:t xml:space="preserve">, </w:t>
            </w:r>
            <w:r w:rsidR="617F640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17F6405" w:rsidRPr="002A4744">
              <w:rPr>
                <w:sz w:val="24"/>
                <w:vertAlign w:val="baseline"/>
              </w:rPr>
              <w:t>suvokdami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17F6405" w:rsidRPr="002A4744">
              <w:rPr>
                <w:sz w:val="24"/>
                <w:vertAlign w:val="baseline"/>
              </w:rPr>
              <w:t>gerų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17F6405" w:rsidRPr="002A4744">
              <w:rPr>
                <w:sz w:val="24"/>
                <w:vertAlign w:val="baseline"/>
              </w:rPr>
              <w:t>darbų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</w:p>
          <w:p w14:paraId="54E11D2A" w14:textId="17661A0F" w:rsidR="00457A0A" w:rsidRPr="002A4744" w:rsidRDefault="6E3E57B3" w:rsidP="00597169">
            <w:pPr>
              <w:rPr>
                <w:sz w:val="24"/>
                <w:vertAlign w:val="baseline"/>
              </w:rPr>
            </w:pPr>
            <w:proofErr w:type="spellStart"/>
            <w:proofErr w:type="gramStart"/>
            <w:r w:rsidRPr="002A4744">
              <w:rPr>
                <w:sz w:val="24"/>
                <w:vertAlign w:val="baseline"/>
              </w:rPr>
              <w:t>p</w:t>
            </w:r>
            <w:r w:rsidR="617F6405" w:rsidRPr="002A4744">
              <w:rPr>
                <w:sz w:val="24"/>
                <w:vertAlign w:val="baseline"/>
              </w:rPr>
              <w:t>rasmę</w:t>
            </w:r>
            <w:proofErr w:type="spellEnd"/>
            <w:proofErr w:type="gramEnd"/>
            <w:r w:rsidR="617F6405"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="617F6405" w:rsidRPr="002A4744">
              <w:rPr>
                <w:sz w:val="24"/>
                <w:vertAlign w:val="baseline"/>
              </w:rPr>
              <w:t>Savo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17F6405" w:rsidRPr="002A4744">
              <w:rPr>
                <w:sz w:val="24"/>
                <w:vertAlign w:val="baseline"/>
              </w:rPr>
              <w:t>darbuose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proofErr w:type="gramStart"/>
            <w:r w:rsidR="617F6405" w:rsidRPr="002A4744">
              <w:rPr>
                <w:sz w:val="24"/>
                <w:vertAlign w:val="baseline"/>
              </w:rPr>
              <w:t>stengėsi</w:t>
            </w:r>
            <w:proofErr w:type="spellEnd"/>
            <w:r w:rsidR="617F6405" w:rsidRPr="002A4744">
              <w:rPr>
                <w:sz w:val="24"/>
                <w:vertAlign w:val="baseline"/>
              </w:rPr>
              <w:t xml:space="preserve"> </w:t>
            </w:r>
            <w:r w:rsidR="1E6F4780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E6F4780" w:rsidRPr="002A4744">
              <w:rPr>
                <w:sz w:val="24"/>
                <w:vertAlign w:val="baseline"/>
              </w:rPr>
              <w:t>realizuoti</w:t>
            </w:r>
            <w:proofErr w:type="spellEnd"/>
            <w:proofErr w:type="gramEnd"/>
            <w:r w:rsidR="1E6F4780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E6F4780" w:rsidRPr="002A4744">
              <w:rPr>
                <w:sz w:val="24"/>
                <w:vertAlign w:val="baseline"/>
              </w:rPr>
              <w:t>kūrybines</w:t>
            </w:r>
            <w:proofErr w:type="spellEnd"/>
            <w:r w:rsidR="1E6F4780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E6F4780" w:rsidRPr="002A4744">
              <w:rPr>
                <w:sz w:val="24"/>
                <w:vertAlign w:val="baseline"/>
              </w:rPr>
              <w:t>idėjas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1F67A314" w:rsidRPr="002A4744">
              <w:rPr>
                <w:sz w:val="24"/>
                <w:vertAlign w:val="baseline"/>
              </w:rPr>
              <w:t>suteikė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F67A314" w:rsidRPr="002A4744">
              <w:rPr>
                <w:sz w:val="24"/>
                <w:vertAlign w:val="baseline"/>
              </w:rPr>
              <w:t>daug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F67A314" w:rsidRPr="002A4744">
              <w:rPr>
                <w:sz w:val="24"/>
                <w:vertAlign w:val="baseline"/>
              </w:rPr>
              <w:t>gražių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F67A314" w:rsidRPr="002A4744">
              <w:rPr>
                <w:sz w:val="24"/>
                <w:vertAlign w:val="baseline"/>
              </w:rPr>
              <w:t>akimirkų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F67A314" w:rsidRPr="002A4744">
              <w:rPr>
                <w:sz w:val="24"/>
                <w:vertAlign w:val="baseline"/>
              </w:rPr>
              <w:t>savo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F67A314" w:rsidRPr="002A4744">
              <w:rPr>
                <w:sz w:val="24"/>
                <w:vertAlign w:val="baseline"/>
              </w:rPr>
              <w:t>artimiesiems</w:t>
            </w:r>
            <w:proofErr w:type="spellEnd"/>
            <w:r w:rsidR="1F67A314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1F67A314" w:rsidRPr="002A4744">
              <w:rPr>
                <w:sz w:val="24"/>
                <w:vertAlign w:val="baseline"/>
              </w:rPr>
              <w:t>draugams</w:t>
            </w:r>
            <w:proofErr w:type="spellEnd"/>
            <w:r w:rsidR="1F67A314" w:rsidRPr="002A4744">
              <w:rPr>
                <w:sz w:val="24"/>
                <w:vertAlign w:val="baseline"/>
              </w:rPr>
              <w:t>.</w:t>
            </w:r>
            <w:r w:rsidR="7954B32E" w:rsidRPr="002A4744">
              <w:rPr>
                <w:sz w:val="24"/>
                <w:vertAlign w:val="baseline"/>
              </w:rPr>
              <w:t xml:space="preserve"> </w:t>
            </w:r>
          </w:p>
        </w:tc>
      </w:tr>
      <w:tr w:rsidR="00457A0A" w:rsidRPr="002A4744" w14:paraId="31126E5D" w14:textId="77777777" w:rsidTr="002A4744">
        <w:trPr>
          <w:trHeight w:val="2070"/>
        </w:trPr>
        <w:tc>
          <w:tcPr>
            <w:tcW w:w="732" w:type="dxa"/>
          </w:tcPr>
          <w:p w14:paraId="2DE403A5" w14:textId="38889B97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lastRenderedPageBreak/>
              <w:t>14</w:t>
            </w:r>
            <w:r w:rsidR="6C59EEC3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62431CDC" w14:textId="6137D21D" w:rsidR="00457A0A" w:rsidRPr="002A4744" w:rsidRDefault="6C59EEC3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PDGG(3a,3c)</w:t>
            </w:r>
          </w:p>
        </w:tc>
        <w:tc>
          <w:tcPr>
            <w:tcW w:w="1984" w:type="dxa"/>
          </w:tcPr>
          <w:p w14:paraId="2DD87C33" w14:textId="6161C7FD" w:rsidR="00457A0A" w:rsidRPr="002A4744" w:rsidRDefault="6C59EEC3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Lina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Seferoglu</w:t>
            </w:r>
            <w:proofErr w:type="spellEnd"/>
          </w:p>
          <w:p w14:paraId="49E398E2" w14:textId="1006E8F5" w:rsidR="00457A0A" w:rsidRPr="002A4744" w:rsidRDefault="6C59EEC3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Birutė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Kolinienė</w:t>
            </w:r>
            <w:proofErr w:type="spellEnd"/>
          </w:p>
        </w:tc>
        <w:tc>
          <w:tcPr>
            <w:tcW w:w="4111" w:type="dxa"/>
          </w:tcPr>
          <w:p w14:paraId="16287F21" w14:textId="1976FADA" w:rsidR="00457A0A" w:rsidRPr="002A4744" w:rsidRDefault="4F2FB5DF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Kūrybinis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darbas</w:t>
            </w:r>
            <w:proofErr w:type="spellEnd"/>
            <w:r w:rsidRPr="002A4744">
              <w:rPr>
                <w:sz w:val="24"/>
                <w:vertAlign w:val="baseline"/>
              </w:rPr>
              <w:t xml:space="preserve"> „</w:t>
            </w:r>
            <w:proofErr w:type="spellStart"/>
            <w:r w:rsidRPr="002A4744">
              <w:rPr>
                <w:sz w:val="24"/>
                <w:vertAlign w:val="baseline"/>
              </w:rPr>
              <w:t>Kalėdiniai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sveikinimai</w:t>
            </w:r>
            <w:proofErr w:type="spellEnd"/>
            <w:r w:rsidRPr="002A4744">
              <w:rPr>
                <w:sz w:val="24"/>
                <w:vertAlign w:val="baseline"/>
              </w:rPr>
              <w:t>“</w:t>
            </w:r>
          </w:p>
        </w:tc>
        <w:tc>
          <w:tcPr>
            <w:tcW w:w="1843" w:type="dxa"/>
          </w:tcPr>
          <w:p w14:paraId="5BE93A62" w14:textId="4ABE29E7" w:rsidR="00457A0A" w:rsidRPr="002A4744" w:rsidRDefault="15F0332C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17</w:t>
            </w:r>
          </w:p>
        </w:tc>
        <w:tc>
          <w:tcPr>
            <w:tcW w:w="6370" w:type="dxa"/>
          </w:tcPr>
          <w:p w14:paraId="384BA73E" w14:textId="10E34C1B" w:rsidR="00457A0A" w:rsidRPr="002A4744" w:rsidRDefault="15F0332C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patyrė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kūrybos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džiaugsmą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ir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nudžiuginio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mokyklos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bendruomenę</w:t>
            </w:r>
            <w:proofErr w:type="spellEnd"/>
            <w:r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Pr="002A4744">
              <w:rPr>
                <w:sz w:val="24"/>
                <w:vertAlign w:val="baseline"/>
              </w:rPr>
              <w:t>Tobulino</w:t>
            </w:r>
            <w:proofErr w:type="spellEnd"/>
            <w:r w:rsidRPr="002A4744">
              <w:rPr>
                <w:sz w:val="24"/>
                <w:vertAlign w:val="baseline"/>
              </w:rPr>
              <w:t xml:space="preserve"> IT </w:t>
            </w:r>
            <w:proofErr w:type="spellStart"/>
            <w:r w:rsidRPr="002A4744">
              <w:rPr>
                <w:sz w:val="24"/>
                <w:vertAlign w:val="baseline"/>
              </w:rPr>
              <w:t>naudojimo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įgū</w:t>
            </w:r>
            <w:r w:rsidR="7E5138AB" w:rsidRPr="002A4744">
              <w:rPr>
                <w:sz w:val="24"/>
                <w:vertAlign w:val="baseline"/>
              </w:rPr>
              <w:t>džius</w:t>
            </w:r>
            <w:proofErr w:type="spellEnd"/>
            <w:r w:rsidR="7E5138AB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7E5138AB" w:rsidRPr="002A4744">
              <w:rPr>
                <w:sz w:val="24"/>
                <w:vertAlign w:val="baseline"/>
              </w:rPr>
              <w:t>mokėsi</w:t>
            </w:r>
            <w:proofErr w:type="spellEnd"/>
            <w:r w:rsidR="7E5138AB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5138AB" w:rsidRPr="002A4744">
              <w:rPr>
                <w:sz w:val="24"/>
                <w:vertAlign w:val="baseline"/>
              </w:rPr>
              <w:t>piešti</w:t>
            </w:r>
            <w:proofErr w:type="spellEnd"/>
            <w:r w:rsidR="7E5138AB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5138AB" w:rsidRPr="002A4744">
              <w:rPr>
                <w:sz w:val="24"/>
                <w:vertAlign w:val="baseline"/>
              </w:rPr>
              <w:t>naudodamiesi</w:t>
            </w:r>
            <w:proofErr w:type="spellEnd"/>
            <w:r w:rsidR="7E5138AB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5138AB" w:rsidRPr="002A4744">
              <w:rPr>
                <w:sz w:val="24"/>
                <w:vertAlign w:val="baseline"/>
              </w:rPr>
              <w:t>interarktyvia</w:t>
            </w:r>
            <w:proofErr w:type="spellEnd"/>
            <w:r w:rsidR="7E5138AB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E5138AB" w:rsidRPr="002A4744">
              <w:rPr>
                <w:sz w:val="24"/>
                <w:vertAlign w:val="baseline"/>
              </w:rPr>
              <w:t>lenta</w:t>
            </w:r>
            <w:proofErr w:type="spellEnd"/>
            <w:r w:rsidR="7E5138AB" w:rsidRPr="002A4744">
              <w:rPr>
                <w:sz w:val="24"/>
                <w:vertAlign w:val="baseline"/>
              </w:rPr>
              <w:t>.</w:t>
            </w:r>
          </w:p>
        </w:tc>
      </w:tr>
      <w:tr w:rsidR="00457A0A" w:rsidRPr="002A4744" w14:paraId="34B3F2EB" w14:textId="77777777" w:rsidTr="002A4744">
        <w:tc>
          <w:tcPr>
            <w:tcW w:w="732" w:type="dxa"/>
          </w:tcPr>
          <w:p w14:paraId="7D34F5C7" w14:textId="5A4EF578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15</w:t>
            </w:r>
            <w:r w:rsidR="4703975B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0B4020A7" w14:textId="02B5B240" w:rsidR="00457A0A" w:rsidRPr="002A4744" w:rsidRDefault="4703975B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3a</w:t>
            </w:r>
          </w:p>
        </w:tc>
        <w:tc>
          <w:tcPr>
            <w:tcW w:w="1984" w:type="dxa"/>
          </w:tcPr>
          <w:p w14:paraId="19F5E574" w14:textId="7B0030E0" w:rsidR="4703975B" w:rsidRPr="002A4744" w:rsidRDefault="4703975B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Birutė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Kolinienė</w:t>
            </w:r>
            <w:proofErr w:type="spellEnd"/>
          </w:p>
          <w:p w14:paraId="667EF21D" w14:textId="164B7398" w:rsidR="00457A0A" w:rsidRPr="002A4744" w:rsidRDefault="4703975B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Lina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Seferoglu</w:t>
            </w:r>
            <w:proofErr w:type="spellEnd"/>
          </w:p>
          <w:p w14:paraId="1D7B270A" w14:textId="6BC7FB11" w:rsidR="00457A0A" w:rsidRPr="002A4744" w:rsidRDefault="4703975B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Liudmila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Bliudžiuvaitienė</w:t>
            </w:r>
            <w:proofErr w:type="spellEnd"/>
          </w:p>
        </w:tc>
        <w:tc>
          <w:tcPr>
            <w:tcW w:w="4111" w:type="dxa"/>
          </w:tcPr>
          <w:p w14:paraId="7EBDFFFF" w14:textId="6A82D081" w:rsidR="3AB3E26D" w:rsidRPr="002A4744" w:rsidRDefault="4703975B" w:rsidP="00597169">
            <w:pPr>
              <w:rPr>
                <w:sz w:val="24"/>
                <w:vertAlign w:val="baseline"/>
                <w:lang w:val="lt-LT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“Kuriame ir laukiame stebuklo” - Kalėdinės dainos įrašas-sveikinimas šalių mokiniams dalyvaujantiems t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arptautiniame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eTwinning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projekte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“HERE &amp; NOW with Art and Mindfulness at School”</w:t>
            </w:r>
          </w:p>
          <w:p w14:paraId="4F904CB7" w14:textId="414EA8D9" w:rsidR="3AB3E26D" w:rsidRPr="002A4744" w:rsidRDefault="3AB3E26D" w:rsidP="00597169">
            <w:pPr>
              <w:rPr>
                <w:sz w:val="24"/>
                <w:vertAlign w:val="baseline"/>
              </w:rPr>
            </w:pPr>
          </w:p>
        </w:tc>
        <w:tc>
          <w:tcPr>
            <w:tcW w:w="1843" w:type="dxa"/>
          </w:tcPr>
          <w:p w14:paraId="06971CD3" w14:textId="0FC5ED9F" w:rsidR="3AB3E26D" w:rsidRPr="002A4744" w:rsidRDefault="4703975B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23</w:t>
            </w:r>
          </w:p>
        </w:tc>
        <w:tc>
          <w:tcPr>
            <w:tcW w:w="6370" w:type="dxa"/>
          </w:tcPr>
          <w:p w14:paraId="663771CF" w14:textId="5F4F1A67" w:rsidR="3AB3E26D" w:rsidRPr="002A4744" w:rsidRDefault="4703975B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  <w:lang w:val="lt-LT"/>
              </w:rPr>
              <w:t xml:space="preserve">Socialinė pedagogė Lina </w:t>
            </w:r>
            <w:proofErr w:type="spellStart"/>
            <w:r w:rsidRPr="002A4744">
              <w:rPr>
                <w:sz w:val="24"/>
                <w:vertAlign w:val="baseline"/>
                <w:lang w:val="lt-LT"/>
              </w:rPr>
              <w:t>Seferoglu</w:t>
            </w:r>
            <w:proofErr w:type="spellEnd"/>
            <w:r w:rsidRPr="002A4744">
              <w:rPr>
                <w:sz w:val="24"/>
                <w:vertAlign w:val="baseline"/>
                <w:lang w:val="lt-LT"/>
              </w:rPr>
              <w:t xml:space="preserve"> vaikus supažindino ir  pristatė </w:t>
            </w: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t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arptautinį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eTwinning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projektą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“HERE &amp; NOW with Art and Mindfulness at School”.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susipažino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su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projekte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dalyvaujančiais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dalyviais</w:t>
            </w:r>
            <w:proofErr w:type="spellEnd"/>
            <w:proofErr w:type="gramStart"/>
            <w:r w:rsidRPr="002A4744">
              <w:rPr>
                <w:color w:val="000000" w:themeColor="text1"/>
                <w:sz w:val="24"/>
                <w:vertAlign w:val="baseline"/>
              </w:rPr>
              <w:t xml:space="preserve">, 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tobulino</w:t>
            </w:r>
            <w:proofErr w:type="spellEnd"/>
            <w:proofErr w:type="gram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iniciatyvumo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ir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kūrybiš</w:t>
            </w:r>
            <w:r w:rsidR="7FC6184A" w:rsidRPr="002A4744">
              <w:rPr>
                <w:color w:val="000000" w:themeColor="text1"/>
                <w:sz w:val="24"/>
                <w:vertAlign w:val="baseline"/>
              </w:rPr>
              <w:t>kumo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kompetenciją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8046718" w:rsidRPr="002A4744">
              <w:rPr>
                <w:color w:val="000000" w:themeColor="text1"/>
                <w:sz w:val="24"/>
                <w:vertAlign w:val="baseline"/>
              </w:rPr>
              <w:t>dainuodami</w:t>
            </w:r>
            <w:proofErr w:type="spellEnd"/>
            <w:r w:rsidR="38046718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8046718" w:rsidRPr="002A4744">
              <w:rPr>
                <w:color w:val="000000" w:themeColor="text1"/>
                <w:sz w:val="24"/>
                <w:vertAlign w:val="baseline"/>
              </w:rPr>
              <w:t>kalėdines</w:t>
            </w:r>
            <w:proofErr w:type="spellEnd"/>
            <w:r w:rsidR="38046718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8046718" w:rsidRPr="002A4744">
              <w:rPr>
                <w:color w:val="000000" w:themeColor="text1"/>
                <w:sz w:val="24"/>
                <w:vertAlign w:val="baseline"/>
              </w:rPr>
              <w:t>dainas</w:t>
            </w:r>
            <w:proofErr w:type="spellEnd"/>
            <w:r w:rsidR="38046718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8046718" w:rsidRPr="002A4744">
              <w:rPr>
                <w:color w:val="000000" w:themeColor="text1"/>
                <w:sz w:val="24"/>
                <w:vertAlign w:val="baseline"/>
              </w:rPr>
              <w:t>bei</w:t>
            </w:r>
            <w:proofErr w:type="spellEnd"/>
            <w:r w:rsidR="38046718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="38046718" w:rsidRPr="002A4744">
              <w:rPr>
                <w:color w:val="000000" w:themeColor="text1"/>
                <w:sz w:val="24"/>
                <w:vertAlign w:val="baseline"/>
              </w:rPr>
              <w:t>siųsdami</w:t>
            </w:r>
            <w:proofErr w:type="spellEnd"/>
            <w:r w:rsidR="38046718"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kalėdin</w:t>
            </w:r>
            <w:r w:rsidR="76FC91D4" w:rsidRPr="002A4744">
              <w:rPr>
                <w:color w:val="000000" w:themeColor="text1"/>
                <w:sz w:val="24"/>
                <w:vertAlign w:val="baseline"/>
              </w:rPr>
              <w:t>į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color w:val="000000" w:themeColor="text1"/>
                <w:sz w:val="24"/>
                <w:vertAlign w:val="baseline"/>
              </w:rPr>
              <w:t>sveikinim</w:t>
            </w:r>
            <w:r w:rsidR="13FEDC36" w:rsidRPr="002A4744">
              <w:rPr>
                <w:color w:val="000000" w:themeColor="text1"/>
                <w:sz w:val="24"/>
                <w:vertAlign w:val="baseline"/>
              </w:rPr>
              <w:t>ą</w:t>
            </w:r>
            <w:proofErr w:type="spellEnd"/>
            <w:r w:rsidRPr="002A4744">
              <w:rPr>
                <w:color w:val="000000" w:themeColor="text1"/>
                <w:sz w:val="24"/>
                <w:vertAlign w:val="baseline"/>
              </w:rPr>
              <w:t>.</w:t>
            </w:r>
          </w:p>
          <w:p w14:paraId="2A1F701D" w14:textId="0F1E05CB" w:rsidR="3AB3E26D" w:rsidRPr="002A4744" w:rsidRDefault="3AB3E26D" w:rsidP="00597169">
            <w:pPr>
              <w:rPr>
                <w:sz w:val="24"/>
                <w:vertAlign w:val="baseline"/>
              </w:rPr>
            </w:pPr>
          </w:p>
        </w:tc>
      </w:tr>
      <w:tr w:rsidR="00457A0A" w:rsidRPr="002A4744" w14:paraId="03EFCA41" w14:textId="77777777" w:rsidTr="002A4744">
        <w:tc>
          <w:tcPr>
            <w:tcW w:w="732" w:type="dxa"/>
          </w:tcPr>
          <w:p w14:paraId="5F96A722" w14:textId="1B8228A4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16</w:t>
            </w:r>
            <w:r w:rsidR="549F8BE6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5B95CD12" w14:textId="2B4E7297" w:rsidR="00457A0A" w:rsidRPr="002A4744" w:rsidRDefault="549F8BE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1c</w:t>
            </w:r>
          </w:p>
        </w:tc>
        <w:tc>
          <w:tcPr>
            <w:tcW w:w="1984" w:type="dxa"/>
          </w:tcPr>
          <w:p w14:paraId="5220BBB2" w14:textId="4E0E76AC" w:rsidR="00457A0A" w:rsidRPr="002A4744" w:rsidRDefault="549F8BE6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Neringa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Čemerienė</w:t>
            </w:r>
            <w:proofErr w:type="spellEnd"/>
          </w:p>
        </w:tc>
        <w:tc>
          <w:tcPr>
            <w:tcW w:w="4111" w:type="dxa"/>
          </w:tcPr>
          <w:p w14:paraId="13CB595B" w14:textId="70BCFFFC" w:rsidR="00457A0A" w:rsidRPr="002A4744" w:rsidRDefault="549F8BE6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Klasės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bendruomenės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išvyka</w:t>
            </w:r>
            <w:proofErr w:type="spellEnd"/>
            <w:r w:rsidRPr="002A4744">
              <w:rPr>
                <w:sz w:val="24"/>
                <w:vertAlign w:val="baseline"/>
              </w:rPr>
              <w:t xml:space="preserve"> į </w:t>
            </w:r>
            <w:proofErr w:type="spellStart"/>
            <w:r w:rsidRPr="002A4744">
              <w:rPr>
                <w:sz w:val="24"/>
                <w:vertAlign w:val="baseline"/>
              </w:rPr>
              <w:t>Uoginių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amatų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centrą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dalyvavimas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edukacijoje</w:t>
            </w:r>
            <w:proofErr w:type="spellEnd"/>
            <w:r w:rsidRPr="002A4744">
              <w:rPr>
                <w:sz w:val="24"/>
                <w:vertAlign w:val="baseline"/>
              </w:rPr>
              <w:t xml:space="preserve"> “</w:t>
            </w:r>
            <w:proofErr w:type="spellStart"/>
            <w:r w:rsidRPr="002A4744">
              <w:rPr>
                <w:sz w:val="24"/>
                <w:vertAlign w:val="baseline"/>
              </w:rPr>
              <w:t>Prie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balto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Kūčių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stalo</w:t>
            </w:r>
            <w:proofErr w:type="spellEnd"/>
            <w:r w:rsidRPr="002A4744">
              <w:rPr>
                <w:sz w:val="24"/>
                <w:vertAlign w:val="baseline"/>
              </w:rPr>
              <w:t>”.</w:t>
            </w:r>
          </w:p>
        </w:tc>
        <w:tc>
          <w:tcPr>
            <w:tcW w:w="1843" w:type="dxa"/>
          </w:tcPr>
          <w:p w14:paraId="6D9C8D39" w14:textId="1C5E1D2E" w:rsidR="00457A0A" w:rsidRPr="002A4744" w:rsidRDefault="549F8BE6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21</w:t>
            </w:r>
          </w:p>
        </w:tc>
        <w:tc>
          <w:tcPr>
            <w:tcW w:w="6370" w:type="dxa"/>
          </w:tcPr>
          <w:p w14:paraId="675E05EE" w14:textId="2CE8696D" w:rsidR="00457A0A" w:rsidRPr="002A4744" w:rsidRDefault="42EA2606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susipažinę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su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darbais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kuriuos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anksčiau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žmonės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dirbdavo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žiemą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Pr="002A4744">
              <w:rPr>
                <w:sz w:val="24"/>
                <w:vertAlign w:val="baseline"/>
              </w:rPr>
              <w:t>ir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juos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atlikda</w:t>
            </w:r>
            <w:r w:rsidR="07F5A19C" w:rsidRPr="002A4744">
              <w:rPr>
                <w:sz w:val="24"/>
                <w:vertAlign w:val="baseline"/>
              </w:rPr>
              <w:t>mi</w:t>
            </w:r>
            <w:proofErr w:type="spellEnd"/>
            <w:r w:rsidR="07F5A19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191FCC9E" w:rsidRPr="002A4744">
              <w:rPr>
                <w:sz w:val="24"/>
                <w:vertAlign w:val="baseline"/>
              </w:rPr>
              <w:t>kartu</w:t>
            </w:r>
            <w:proofErr w:type="spellEnd"/>
            <w:r w:rsidR="07F5A19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24F2CE3C" w:rsidRPr="002A4744">
              <w:rPr>
                <w:sz w:val="24"/>
                <w:vertAlign w:val="baseline"/>
              </w:rPr>
              <w:t>su</w:t>
            </w:r>
            <w:proofErr w:type="spellEnd"/>
            <w:r w:rsidR="24F2CE3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24F2CE3C" w:rsidRPr="002A4744">
              <w:rPr>
                <w:sz w:val="24"/>
                <w:vertAlign w:val="baseline"/>
              </w:rPr>
              <w:t>tėveliais</w:t>
            </w:r>
            <w:proofErr w:type="spellEnd"/>
            <w:r w:rsidR="24F2CE3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D3DD27C" w:rsidRPr="002A4744">
              <w:rPr>
                <w:sz w:val="24"/>
                <w:vertAlign w:val="baseline"/>
              </w:rPr>
              <w:t>t</w:t>
            </w:r>
            <w:r w:rsidR="24F2CE3C" w:rsidRPr="002A4744">
              <w:rPr>
                <w:sz w:val="24"/>
                <w:vertAlign w:val="baseline"/>
              </w:rPr>
              <w:t>obulino</w:t>
            </w:r>
            <w:proofErr w:type="spellEnd"/>
            <w:r w:rsidR="24F2CE3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24F2CE3C" w:rsidRPr="002A4744">
              <w:rPr>
                <w:sz w:val="24"/>
                <w:vertAlign w:val="baseline"/>
              </w:rPr>
              <w:t>bendradarbiavimo</w:t>
            </w:r>
            <w:proofErr w:type="spellEnd"/>
            <w:r w:rsidR="24F2CE3C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24F2CE3C" w:rsidRPr="002A4744">
              <w:rPr>
                <w:sz w:val="24"/>
                <w:vertAlign w:val="baseline"/>
              </w:rPr>
              <w:t>kūrybiškumo</w:t>
            </w:r>
            <w:proofErr w:type="spellEnd"/>
            <w:r w:rsidR="24F2CE3C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24F2CE3C" w:rsidRPr="002A4744">
              <w:rPr>
                <w:sz w:val="24"/>
                <w:vertAlign w:val="baseline"/>
              </w:rPr>
              <w:t>sociali</w:t>
            </w:r>
            <w:r w:rsidR="6FE0AE13" w:rsidRPr="002A4744">
              <w:rPr>
                <w:sz w:val="24"/>
                <w:vertAlign w:val="baseline"/>
              </w:rPr>
              <w:t>nes</w:t>
            </w:r>
            <w:proofErr w:type="spellEnd"/>
            <w:r w:rsidR="6FE0AE13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FE0AE13" w:rsidRPr="002A4744">
              <w:rPr>
                <w:sz w:val="24"/>
                <w:vertAlign w:val="baseline"/>
              </w:rPr>
              <w:t>kompetencijas</w:t>
            </w:r>
            <w:proofErr w:type="spellEnd"/>
            <w:r w:rsidR="6FE0AE13" w:rsidRPr="002A4744">
              <w:rPr>
                <w:sz w:val="24"/>
                <w:vertAlign w:val="baseline"/>
              </w:rPr>
              <w:t>.</w:t>
            </w:r>
          </w:p>
        </w:tc>
      </w:tr>
      <w:tr w:rsidR="00457A0A" w:rsidRPr="002A4744" w14:paraId="2FC17F8B" w14:textId="77777777" w:rsidTr="002A4744">
        <w:tc>
          <w:tcPr>
            <w:tcW w:w="732" w:type="dxa"/>
          </w:tcPr>
          <w:p w14:paraId="0A4F7224" w14:textId="7DCFD206" w:rsidR="00457A0A" w:rsidRPr="002A4744" w:rsidRDefault="002A4744" w:rsidP="00597169">
            <w:pPr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17</w:t>
            </w:r>
            <w:r w:rsidR="0D784848" w:rsidRPr="002A4744">
              <w:rPr>
                <w:sz w:val="24"/>
                <w:vertAlign w:val="baseline"/>
              </w:rPr>
              <w:t>.</w:t>
            </w:r>
          </w:p>
        </w:tc>
        <w:tc>
          <w:tcPr>
            <w:tcW w:w="936" w:type="dxa"/>
          </w:tcPr>
          <w:p w14:paraId="5AE48A43" w14:textId="2A5F9EDE" w:rsidR="00457A0A" w:rsidRPr="002A4744" w:rsidRDefault="0D784848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2a, 3c</w:t>
            </w:r>
          </w:p>
        </w:tc>
        <w:tc>
          <w:tcPr>
            <w:tcW w:w="1984" w:type="dxa"/>
          </w:tcPr>
          <w:p w14:paraId="7D59BE35" w14:textId="735E3295" w:rsidR="00457A0A" w:rsidRPr="002A4744" w:rsidRDefault="0D784848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Laimutė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Žukauskienė</w:t>
            </w:r>
            <w:proofErr w:type="spellEnd"/>
          </w:p>
          <w:p w14:paraId="50F40DEB" w14:textId="73480D6B" w:rsidR="00457A0A" w:rsidRPr="002A4744" w:rsidRDefault="0D784848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Birutė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Kolinienė</w:t>
            </w:r>
            <w:proofErr w:type="spellEnd"/>
          </w:p>
        </w:tc>
        <w:tc>
          <w:tcPr>
            <w:tcW w:w="4111" w:type="dxa"/>
          </w:tcPr>
          <w:p w14:paraId="77A52294" w14:textId="4A37B0AD" w:rsidR="00457A0A" w:rsidRPr="002A4744" w:rsidRDefault="0D784848" w:rsidP="00597169">
            <w:pPr>
              <w:rPr>
                <w:color w:val="000000" w:themeColor="text1"/>
                <w:sz w:val="24"/>
                <w:vertAlign w:val="baseline"/>
              </w:rPr>
            </w:pPr>
            <w:r w:rsidRPr="002A4744">
              <w:rPr>
                <w:color w:val="000000" w:themeColor="text1"/>
                <w:sz w:val="24"/>
                <w:vertAlign w:val="baseline"/>
                <w:lang w:val="lt-LT"/>
              </w:rPr>
              <w:t>„Kuriame ir laukiame stebuklo”</w:t>
            </w:r>
          </w:p>
        </w:tc>
        <w:tc>
          <w:tcPr>
            <w:tcW w:w="1843" w:type="dxa"/>
          </w:tcPr>
          <w:p w14:paraId="007DCDA8" w14:textId="3027618C" w:rsidR="00457A0A" w:rsidRPr="002A4744" w:rsidRDefault="0D784848" w:rsidP="00597169">
            <w:pPr>
              <w:rPr>
                <w:sz w:val="24"/>
                <w:vertAlign w:val="baseline"/>
              </w:rPr>
            </w:pPr>
            <w:r w:rsidRPr="002A4744">
              <w:rPr>
                <w:sz w:val="24"/>
                <w:vertAlign w:val="baseline"/>
              </w:rPr>
              <w:t>45</w:t>
            </w:r>
          </w:p>
        </w:tc>
        <w:tc>
          <w:tcPr>
            <w:tcW w:w="6370" w:type="dxa"/>
          </w:tcPr>
          <w:p w14:paraId="450EA2D7" w14:textId="40AFAF63" w:rsidR="00457A0A" w:rsidRPr="002A4744" w:rsidRDefault="0D784848" w:rsidP="00597169">
            <w:pPr>
              <w:rPr>
                <w:sz w:val="24"/>
                <w:vertAlign w:val="baseline"/>
              </w:rPr>
            </w:pPr>
            <w:proofErr w:type="spellStart"/>
            <w:r w:rsidRPr="002A4744">
              <w:rPr>
                <w:sz w:val="24"/>
                <w:vertAlign w:val="baseline"/>
              </w:rPr>
              <w:t>Mokiniai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atlikdami</w:t>
            </w:r>
            <w:proofErr w:type="spellEnd"/>
            <w:r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Pr="002A4744">
              <w:rPr>
                <w:sz w:val="24"/>
                <w:vertAlign w:val="baseline"/>
              </w:rPr>
              <w:t>tautinius</w:t>
            </w:r>
            <w:proofErr w:type="spellEnd"/>
            <w:r w:rsidR="6A1B8DFF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6A1B8DFF" w:rsidRPr="002A4744">
              <w:rPr>
                <w:sz w:val="24"/>
                <w:vertAlign w:val="baseline"/>
              </w:rPr>
              <w:t>šokius</w:t>
            </w:r>
            <w:proofErr w:type="spellEnd"/>
            <w:r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4FD496FC" w:rsidRPr="002A4744">
              <w:rPr>
                <w:sz w:val="24"/>
                <w:vertAlign w:val="baseline"/>
              </w:rPr>
              <w:t>renginio</w:t>
            </w:r>
            <w:proofErr w:type="spell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dalyviams</w:t>
            </w:r>
            <w:proofErr w:type="spell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kūrė</w:t>
            </w:r>
            <w:proofErr w:type="spell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ir</w:t>
            </w:r>
            <w:proofErr w:type="spell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dovanojo</w:t>
            </w:r>
            <w:proofErr w:type="spell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gerą</w:t>
            </w:r>
            <w:proofErr w:type="spellEnd"/>
            <w:proofErr w:type="gramStart"/>
            <w:r w:rsidR="76E5D27B" w:rsidRPr="002A4744">
              <w:rPr>
                <w:sz w:val="24"/>
                <w:vertAlign w:val="baseline"/>
              </w:rPr>
              <w:t xml:space="preserve">, </w:t>
            </w:r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šventinę</w:t>
            </w:r>
            <w:proofErr w:type="spellEnd"/>
            <w:proofErr w:type="gramEnd"/>
            <w:r w:rsidR="4FD496FC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FD496FC" w:rsidRPr="002A4744">
              <w:rPr>
                <w:sz w:val="24"/>
                <w:vertAlign w:val="baseline"/>
              </w:rPr>
              <w:t>nuotaiką</w:t>
            </w:r>
            <w:proofErr w:type="spellEnd"/>
            <w:r w:rsidR="4FD496FC" w:rsidRPr="002A4744">
              <w:rPr>
                <w:sz w:val="24"/>
                <w:vertAlign w:val="baseline"/>
              </w:rPr>
              <w:t>,</w:t>
            </w:r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Mokėsi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būti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aktyviais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ir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mandagiais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7204197D" w:rsidRPr="002A4744">
              <w:rPr>
                <w:sz w:val="24"/>
                <w:vertAlign w:val="baseline"/>
              </w:rPr>
              <w:t>žiūrovais</w:t>
            </w:r>
            <w:proofErr w:type="spellEnd"/>
            <w:r w:rsidR="7204197D" w:rsidRPr="002A4744">
              <w:rPr>
                <w:sz w:val="24"/>
                <w:vertAlign w:val="baseline"/>
              </w:rPr>
              <w:t xml:space="preserve">. </w:t>
            </w:r>
            <w:proofErr w:type="spellStart"/>
            <w:r w:rsidR="31C8E527" w:rsidRPr="002A4744">
              <w:rPr>
                <w:sz w:val="24"/>
                <w:vertAlign w:val="baseline"/>
              </w:rPr>
              <w:t>Džiaugėsi</w:t>
            </w:r>
            <w:proofErr w:type="spellEnd"/>
            <w:r w:rsidR="31C8E527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1C8E527" w:rsidRPr="002A4744">
              <w:rPr>
                <w:sz w:val="24"/>
                <w:vertAlign w:val="baseline"/>
              </w:rPr>
              <w:t>estetiška</w:t>
            </w:r>
            <w:proofErr w:type="spellEnd"/>
            <w:r w:rsidR="31C8E527" w:rsidRPr="002A4744">
              <w:rPr>
                <w:sz w:val="24"/>
                <w:vertAlign w:val="baseline"/>
              </w:rPr>
              <w:t xml:space="preserve">, </w:t>
            </w:r>
            <w:proofErr w:type="spellStart"/>
            <w:r w:rsidR="31C8E527" w:rsidRPr="002A4744">
              <w:rPr>
                <w:sz w:val="24"/>
                <w:vertAlign w:val="baseline"/>
              </w:rPr>
              <w:t>artėjančių</w:t>
            </w:r>
            <w:proofErr w:type="spellEnd"/>
            <w:r w:rsidR="31C8E527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1C8E527" w:rsidRPr="002A4744">
              <w:rPr>
                <w:sz w:val="24"/>
                <w:vertAlign w:val="baseline"/>
              </w:rPr>
              <w:t>Kalėdų</w:t>
            </w:r>
            <w:proofErr w:type="spellEnd"/>
            <w:r w:rsidR="46838E59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46838E59" w:rsidRPr="002A4744">
              <w:rPr>
                <w:sz w:val="24"/>
                <w:vertAlign w:val="baseline"/>
              </w:rPr>
              <w:t>laukimo</w:t>
            </w:r>
            <w:proofErr w:type="spellEnd"/>
            <w:r w:rsidR="31C8E527" w:rsidRPr="002A4744">
              <w:rPr>
                <w:sz w:val="24"/>
                <w:vertAlign w:val="baseline"/>
              </w:rPr>
              <w:t xml:space="preserve"> </w:t>
            </w:r>
            <w:proofErr w:type="spellStart"/>
            <w:r w:rsidR="31C8E527" w:rsidRPr="002A4744">
              <w:rPr>
                <w:sz w:val="24"/>
                <w:vertAlign w:val="baseline"/>
              </w:rPr>
              <w:t>aplinka</w:t>
            </w:r>
            <w:proofErr w:type="spellEnd"/>
            <w:r w:rsidR="0A36C79C" w:rsidRPr="002A4744">
              <w:rPr>
                <w:sz w:val="24"/>
                <w:vertAlign w:val="baseline"/>
              </w:rPr>
              <w:t>.</w:t>
            </w:r>
          </w:p>
        </w:tc>
      </w:tr>
    </w:tbl>
    <w:p w14:paraId="308D56CC" w14:textId="77777777" w:rsidR="003E6BCE" w:rsidRPr="002A4744" w:rsidRDefault="003E6BCE" w:rsidP="00597169">
      <w:pPr>
        <w:rPr>
          <w:sz w:val="24"/>
          <w:vertAlign w:val="baseline"/>
        </w:rPr>
      </w:pPr>
    </w:p>
    <w:sectPr w:rsidR="003E6BCE" w:rsidRPr="002A4744" w:rsidSect="00457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678" w:bottom="1133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6364D" w14:textId="77777777" w:rsidR="009271DE" w:rsidRDefault="009271DE" w:rsidP="003307B6">
      <w:r>
        <w:separator/>
      </w:r>
    </w:p>
  </w:endnote>
  <w:endnote w:type="continuationSeparator" w:id="0">
    <w:p w14:paraId="13A219DE" w14:textId="77777777" w:rsidR="009271DE" w:rsidRDefault="009271DE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DA3BAE" w:rsidRDefault="00DA3BA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57D6" w14:textId="77777777" w:rsidR="00DA3BAE" w:rsidRDefault="00DA3BA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698B" w14:textId="77777777" w:rsidR="00DA3BAE" w:rsidRDefault="00DA3BA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7914C" w14:textId="77777777" w:rsidR="009271DE" w:rsidRDefault="009271DE" w:rsidP="003307B6">
      <w:r>
        <w:separator/>
      </w:r>
    </w:p>
  </w:footnote>
  <w:footnote w:type="continuationSeparator" w:id="0">
    <w:p w14:paraId="625E57DF" w14:textId="77777777" w:rsidR="009271DE" w:rsidRDefault="009271DE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9487" w14:textId="77777777" w:rsidR="00DA3BAE" w:rsidRDefault="00DA3B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2A46" w14:textId="77777777" w:rsidR="00DA3BAE" w:rsidRDefault="000D7267" w:rsidP="00DA3BAE">
    <w:pPr>
      <w:pStyle w:val="Antrats"/>
      <w:rPr>
        <w:b/>
        <w:vertAlign w:val="baseline"/>
        <w:lang w:val="lt-LT"/>
      </w:rPr>
    </w:pPr>
    <w:r>
      <w:rPr>
        <w:b/>
        <w:vertAlign w:val="baseline"/>
        <w:lang w:val="lt-LT"/>
      </w:rPr>
      <w:t>GRUODIS</w:t>
    </w:r>
    <w:r w:rsidR="00F52D37">
      <w:rPr>
        <w:b/>
        <w:vertAlign w:val="baseline"/>
        <w:lang w:val="lt-LT"/>
      </w:rPr>
      <w:t xml:space="preserve"> – </w:t>
    </w:r>
  </w:p>
  <w:p w14:paraId="73ADB73D" w14:textId="77777777" w:rsidR="000D7267" w:rsidRPr="000D7267" w:rsidRDefault="000D7267" w:rsidP="000D7267">
    <w:pPr>
      <w:rPr>
        <w:rFonts w:eastAsia="Calibri"/>
        <w:sz w:val="48"/>
        <w:szCs w:val="48"/>
        <w:vertAlign w:val="baseline"/>
        <w:lang w:val="lt-LT"/>
      </w:rPr>
    </w:pPr>
    <w:r>
      <w:rPr>
        <w:b/>
        <w:vertAlign w:val="baseline"/>
        <w:lang w:val="lt-LT"/>
      </w:rPr>
      <w:t>„</w:t>
    </w:r>
    <w:r w:rsidRPr="000D7267">
      <w:rPr>
        <w:rFonts w:eastAsia="Calibri"/>
        <w:sz w:val="48"/>
        <w:szCs w:val="48"/>
        <w:vertAlign w:val="baseline"/>
        <w:lang w:val="lt-LT"/>
      </w:rPr>
      <w:t>Kuriame ir laukiame stebuklų“</w:t>
    </w:r>
  </w:p>
  <w:p w14:paraId="04CE23AD" w14:textId="77777777" w:rsidR="00460224" w:rsidRPr="00457A0A" w:rsidRDefault="000D7267" w:rsidP="000D7267">
    <w:pPr>
      <w:pStyle w:val="Antrats"/>
      <w:rPr>
        <w:b/>
        <w:vertAlign w:val="baseline"/>
        <w:lang w:val="lt-LT"/>
      </w:rPr>
    </w:pPr>
    <w:r w:rsidRPr="000D7267">
      <w:rPr>
        <w:rFonts w:eastAsia="Calibri"/>
        <w:sz w:val="48"/>
        <w:szCs w:val="48"/>
        <w:vertAlign w:val="baseline"/>
        <w:lang w:val="lt-LT"/>
      </w:rPr>
      <w:t>Gerumo mėnuo</w:t>
    </w:r>
    <w:r w:rsidRPr="000D7267">
      <w:rPr>
        <w:rFonts w:eastAsia="Calibri"/>
        <w:sz w:val="48"/>
        <w:szCs w:val="48"/>
        <w:vertAlign w:val="baseline"/>
        <w:lang w:val="lt-LT"/>
      </w:rPr>
      <w:tab/>
    </w:r>
    <w:r w:rsidR="00DA3BAE" w:rsidRPr="00DA3BAE">
      <w:rPr>
        <w:b/>
        <w:vertAlign w:val="baseline"/>
        <w:lang w:val="lt-LT"/>
      </w:rPr>
      <w:t>“</w:t>
    </w:r>
  </w:p>
  <w:p w14:paraId="7B04FA47" w14:textId="77777777" w:rsidR="00457A0A" w:rsidRPr="00457A0A" w:rsidRDefault="00457A0A">
    <w:pPr>
      <w:pStyle w:val="Antrats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58D8" w14:textId="77777777" w:rsidR="00DA3BAE" w:rsidRDefault="00DA3B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868"/>
    <w:multiLevelType w:val="hybridMultilevel"/>
    <w:tmpl w:val="98E2B278"/>
    <w:lvl w:ilvl="0" w:tplc="363E35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C0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AD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0D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4B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09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0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D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A8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9"/>
    <w:rsid w:val="00004155"/>
    <w:rsid w:val="000053D4"/>
    <w:rsid w:val="00010BBB"/>
    <w:rsid w:val="00013D48"/>
    <w:rsid w:val="0002305E"/>
    <w:rsid w:val="0005162B"/>
    <w:rsid w:val="0006E35B"/>
    <w:rsid w:val="0008372F"/>
    <w:rsid w:val="000858B5"/>
    <w:rsid w:val="0009247D"/>
    <w:rsid w:val="000950AD"/>
    <w:rsid w:val="000B7AFF"/>
    <w:rsid w:val="000C037B"/>
    <w:rsid w:val="000C0F9B"/>
    <w:rsid w:val="000C5EF6"/>
    <w:rsid w:val="000D1747"/>
    <w:rsid w:val="000D5ACD"/>
    <w:rsid w:val="000D70C9"/>
    <w:rsid w:val="000D7267"/>
    <w:rsid w:val="000E466B"/>
    <w:rsid w:val="000E68B3"/>
    <w:rsid w:val="000F124A"/>
    <w:rsid w:val="000F3B2E"/>
    <w:rsid w:val="000F4211"/>
    <w:rsid w:val="00102BAC"/>
    <w:rsid w:val="00117404"/>
    <w:rsid w:val="001229C0"/>
    <w:rsid w:val="00126EF9"/>
    <w:rsid w:val="00131C90"/>
    <w:rsid w:val="00132E8D"/>
    <w:rsid w:val="001529F6"/>
    <w:rsid w:val="00164D27"/>
    <w:rsid w:val="001A2B68"/>
    <w:rsid w:val="001C7535"/>
    <w:rsid w:val="001E74ED"/>
    <w:rsid w:val="001F16EB"/>
    <w:rsid w:val="001F4E22"/>
    <w:rsid w:val="002260D3"/>
    <w:rsid w:val="0025313C"/>
    <w:rsid w:val="002606CF"/>
    <w:rsid w:val="0028342D"/>
    <w:rsid w:val="00296A8D"/>
    <w:rsid w:val="002A4744"/>
    <w:rsid w:val="002B1899"/>
    <w:rsid w:val="002B19FE"/>
    <w:rsid w:val="002C1451"/>
    <w:rsid w:val="002C39C2"/>
    <w:rsid w:val="003153D8"/>
    <w:rsid w:val="00316006"/>
    <w:rsid w:val="003167D5"/>
    <w:rsid w:val="00317995"/>
    <w:rsid w:val="0032141D"/>
    <w:rsid w:val="003307B6"/>
    <w:rsid w:val="00330973"/>
    <w:rsid w:val="00376596"/>
    <w:rsid w:val="003900C1"/>
    <w:rsid w:val="00392C08"/>
    <w:rsid w:val="003A35E5"/>
    <w:rsid w:val="003A6F3F"/>
    <w:rsid w:val="003B040C"/>
    <w:rsid w:val="003B23EE"/>
    <w:rsid w:val="003B28A3"/>
    <w:rsid w:val="003B43B5"/>
    <w:rsid w:val="003B65F2"/>
    <w:rsid w:val="003C51A1"/>
    <w:rsid w:val="003C709D"/>
    <w:rsid w:val="003D04AC"/>
    <w:rsid w:val="003E6BCE"/>
    <w:rsid w:val="00400E84"/>
    <w:rsid w:val="00401DC8"/>
    <w:rsid w:val="0041617C"/>
    <w:rsid w:val="00420B34"/>
    <w:rsid w:val="00422A19"/>
    <w:rsid w:val="004265CD"/>
    <w:rsid w:val="0044172B"/>
    <w:rsid w:val="004552F9"/>
    <w:rsid w:val="00457A0A"/>
    <w:rsid w:val="00460224"/>
    <w:rsid w:val="00465461"/>
    <w:rsid w:val="004849EB"/>
    <w:rsid w:val="0049512E"/>
    <w:rsid w:val="004A6626"/>
    <w:rsid w:val="004A672E"/>
    <w:rsid w:val="004B4D4B"/>
    <w:rsid w:val="004B7A74"/>
    <w:rsid w:val="004E00BF"/>
    <w:rsid w:val="004E3E75"/>
    <w:rsid w:val="004E704F"/>
    <w:rsid w:val="0050236B"/>
    <w:rsid w:val="00511672"/>
    <w:rsid w:val="0051193D"/>
    <w:rsid w:val="005135BC"/>
    <w:rsid w:val="0052517A"/>
    <w:rsid w:val="00525717"/>
    <w:rsid w:val="00555131"/>
    <w:rsid w:val="005852C0"/>
    <w:rsid w:val="00591631"/>
    <w:rsid w:val="0059382A"/>
    <w:rsid w:val="00596BCD"/>
    <w:rsid w:val="00597169"/>
    <w:rsid w:val="005A3BB9"/>
    <w:rsid w:val="005A510E"/>
    <w:rsid w:val="005B61BB"/>
    <w:rsid w:val="005E29D3"/>
    <w:rsid w:val="005E6000"/>
    <w:rsid w:val="005E6C0F"/>
    <w:rsid w:val="005F2BC9"/>
    <w:rsid w:val="00605F39"/>
    <w:rsid w:val="00611EBB"/>
    <w:rsid w:val="006144B1"/>
    <w:rsid w:val="00615A28"/>
    <w:rsid w:val="0061758B"/>
    <w:rsid w:val="006218BE"/>
    <w:rsid w:val="00621AFD"/>
    <w:rsid w:val="00631172"/>
    <w:rsid w:val="0064815A"/>
    <w:rsid w:val="00692F0E"/>
    <w:rsid w:val="006A4ED9"/>
    <w:rsid w:val="006D02EB"/>
    <w:rsid w:val="006D0996"/>
    <w:rsid w:val="006D3549"/>
    <w:rsid w:val="00704C3E"/>
    <w:rsid w:val="007171D6"/>
    <w:rsid w:val="00726099"/>
    <w:rsid w:val="00731AB3"/>
    <w:rsid w:val="00743AA7"/>
    <w:rsid w:val="00746D71"/>
    <w:rsid w:val="0075222B"/>
    <w:rsid w:val="00757128"/>
    <w:rsid w:val="00757637"/>
    <w:rsid w:val="00765688"/>
    <w:rsid w:val="00780773"/>
    <w:rsid w:val="00790292"/>
    <w:rsid w:val="007A3427"/>
    <w:rsid w:val="007A450C"/>
    <w:rsid w:val="007A76A7"/>
    <w:rsid w:val="007B6F10"/>
    <w:rsid w:val="007C74AD"/>
    <w:rsid w:val="007D2A75"/>
    <w:rsid w:val="007D4BA3"/>
    <w:rsid w:val="007D7684"/>
    <w:rsid w:val="007E583E"/>
    <w:rsid w:val="007E7593"/>
    <w:rsid w:val="007E840E"/>
    <w:rsid w:val="007F68E9"/>
    <w:rsid w:val="00815280"/>
    <w:rsid w:val="008213AA"/>
    <w:rsid w:val="00822301"/>
    <w:rsid w:val="00837F1C"/>
    <w:rsid w:val="008442E7"/>
    <w:rsid w:val="00846841"/>
    <w:rsid w:val="00860367"/>
    <w:rsid w:val="00876244"/>
    <w:rsid w:val="00883F36"/>
    <w:rsid w:val="0089249D"/>
    <w:rsid w:val="00893A05"/>
    <w:rsid w:val="008A2BD4"/>
    <w:rsid w:val="008A649B"/>
    <w:rsid w:val="008E02A2"/>
    <w:rsid w:val="0090001F"/>
    <w:rsid w:val="009179AC"/>
    <w:rsid w:val="009271DE"/>
    <w:rsid w:val="00927DDB"/>
    <w:rsid w:val="00930F2D"/>
    <w:rsid w:val="00933650"/>
    <w:rsid w:val="009454E7"/>
    <w:rsid w:val="00945B39"/>
    <w:rsid w:val="00946DB6"/>
    <w:rsid w:val="00950395"/>
    <w:rsid w:val="009527D3"/>
    <w:rsid w:val="009560E3"/>
    <w:rsid w:val="00984EF2"/>
    <w:rsid w:val="00991F5C"/>
    <w:rsid w:val="009A2695"/>
    <w:rsid w:val="009C4DAB"/>
    <w:rsid w:val="009D2727"/>
    <w:rsid w:val="009D57F9"/>
    <w:rsid w:val="009D6B03"/>
    <w:rsid w:val="009E4201"/>
    <w:rsid w:val="009E751D"/>
    <w:rsid w:val="00A115B0"/>
    <w:rsid w:val="00A340C9"/>
    <w:rsid w:val="00A45E7F"/>
    <w:rsid w:val="00A57059"/>
    <w:rsid w:val="00A642F3"/>
    <w:rsid w:val="00A67B71"/>
    <w:rsid w:val="00A7041D"/>
    <w:rsid w:val="00A7609D"/>
    <w:rsid w:val="00A7749C"/>
    <w:rsid w:val="00A80ACF"/>
    <w:rsid w:val="00A8520A"/>
    <w:rsid w:val="00A903AF"/>
    <w:rsid w:val="00A96571"/>
    <w:rsid w:val="00AA0DC5"/>
    <w:rsid w:val="00AA504C"/>
    <w:rsid w:val="00AA596E"/>
    <w:rsid w:val="00AB1ADB"/>
    <w:rsid w:val="00AC1E44"/>
    <w:rsid w:val="00AD6188"/>
    <w:rsid w:val="00AE552A"/>
    <w:rsid w:val="00B12A27"/>
    <w:rsid w:val="00B2131B"/>
    <w:rsid w:val="00B24A15"/>
    <w:rsid w:val="00B25CB6"/>
    <w:rsid w:val="00B30A86"/>
    <w:rsid w:val="00B467D5"/>
    <w:rsid w:val="00B67013"/>
    <w:rsid w:val="00B756B5"/>
    <w:rsid w:val="00B85C96"/>
    <w:rsid w:val="00B9162C"/>
    <w:rsid w:val="00B91AA2"/>
    <w:rsid w:val="00B932C8"/>
    <w:rsid w:val="00BB041E"/>
    <w:rsid w:val="00BB6416"/>
    <w:rsid w:val="00BC19A2"/>
    <w:rsid w:val="00BC45D7"/>
    <w:rsid w:val="00BE36E7"/>
    <w:rsid w:val="00BF13F6"/>
    <w:rsid w:val="00BF7DD6"/>
    <w:rsid w:val="00C01BC5"/>
    <w:rsid w:val="00C20ED4"/>
    <w:rsid w:val="00C223A6"/>
    <w:rsid w:val="00C42E6B"/>
    <w:rsid w:val="00C465CE"/>
    <w:rsid w:val="00C53F9B"/>
    <w:rsid w:val="00C5783B"/>
    <w:rsid w:val="00C8524F"/>
    <w:rsid w:val="00C966C2"/>
    <w:rsid w:val="00CB2F41"/>
    <w:rsid w:val="00CB5D79"/>
    <w:rsid w:val="00CC1EEE"/>
    <w:rsid w:val="00CD554B"/>
    <w:rsid w:val="00CD565F"/>
    <w:rsid w:val="00CF5FFA"/>
    <w:rsid w:val="00D046E7"/>
    <w:rsid w:val="00D06C46"/>
    <w:rsid w:val="00D2122D"/>
    <w:rsid w:val="00D22B1F"/>
    <w:rsid w:val="00D22CF3"/>
    <w:rsid w:val="00D30652"/>
    <w:rsid w:val="00D31909"/>
    <w:rsid w:val="00D4368C"/>
    <w:rsid w:val="00D45243"/>
    <w:rsid w:val="00D507DF"/>
    <w:rsid w:val="00D632F7"/>
    <w:rsid w:val="00D659F9"/>
    <w:rsid w:val="00D763C2"/>
    <w:rsid w:val="00D7C8CF"/>
    <w:rsid w:val="00D82D6F"/>
    <w:rsid w:val="00D91627"/>
    <w:rsid w:val="00DA3BAE"/>
    <w:rsid w:val="00DA5382"/>
    <w:rsid w:val="00DA7EA5"/>
    <w:rsid w:val="00DB256F"/>
    <w:rsid w:val="00DE31F4"/>
    <w:rsid w:val="00DE7894"/>
    <w:rsid w:val="00DF4567"/>
    <w:rsid w:val="00E00C3C"/>
    <w:rsid w:val="00E06C2E"/>
    <w:rsid w:val="00E15840"/>
    <w:rsid w:val="00E24824"/>
    <w:rsid w:val="00E2CB46"/>
    <w:rsid w:val="00E36ADF"/>
    <w:rsid w:val="00E528CF"/>
    <w:rsid w:val="00E56155"/>
    <w:rsid w:val="00E74348"/>
    <w:rsid w:val="00E877A4"/>
    <w:rsid w:val="00E95DA2"/>
    <w:rsid w:val="00EA02EC"/>
    <w:rsid w:val="00EA798F"/>
    <w:rsid w:val="00EB1A89"/>
    <w:rsid w:val="00EB47B8"/>
    <w:rsid w:val="00EC7FCE"/>
    <w:rsid w:val="00ED271B"/>
    <w:rsid w:val="00EE0859"/>
    <w:rsid w:val="00EE6060"/>
    <w:rsid w:val="00EF3441"/>
    <w:rsid w:val="00F0183D"/>
    <w:rsid w:val="00F076C6"/>
    <w:rsid w:val="00F46D2C"/>
    <w:rsid w:val="00F5118E"/>
    <w:rsid w:val="00F52D37"/>
    <w:rsid w:val="00F660E4"/>
    <w:rsid w:val="00F748E4"/>
    <w:rsid w:val="00F87889"/>
    <w:rsid w:val="00F91BAD"/>
    <w:rsid w:val="00F97F62"/>
    <w:rsid w:val="00F9A549"/>
    <w:rsid w:val="00FA52C4"/>
    <w:rsid w:val="00FB1639"/>
    <w:rsid w:val="00FD6324"/>
    <w:rsid w:val="00FD6A12"/>
    <w:rsid w:val="00FE2E7A"/>
    <w:rsid w:val="00FE3318"/>
    <w:rsid w:val="00FE52EC"/>
    <w:rsid w:val="00FF5312"/>
    <w:rsid w:val="01074563"/>
    <w:rsid w:val="01196403"/>
    <w:rsid w:val="01485CA4"/>
    <w:rsid w:val="0154AE02"/>
    <w:rsid w:val="015DAF1D"/>
    <w:rsid w:val="019417C2"/>
    <w:rsid w:val="01ADEC08"/>
    <w:rsid w:val="01D9FBA9"/>
    <w:rsid w:val="01FEC852"/>
    <w:rsid w:val="024EA323"/>
    <w:rsid w:val="0261CB28"/>
    <w:rsid w:val="0272432C"/>
    <w:rsid w:val="029DCA3A"/>
    <w:rsid w:val="02C08F75"/>
    <w:rsid w:val="02ED6D1F"/>
    <w:rsid w:val="02FC6CDE"/>
    <w:rsid w:val="03271C97"/>
    <w:rsid w:val="03273F6A"/>
    <w:rsid w:val="037570E5"/>
    <w:rsid w:val="03FA46D3"/>
    <w:rsid w:val="0453A6DD"/>
    <w:rsid w:val="048C4EC4"/>
    <w:rsid w:val="04AF1D64"/>
    <w:rsid w:val="04C30FCB"/>
    <w:rsid w:val="04CD32DF"/>
    <w:rsid w:val="05200401"/>
    <w:rsid w:val="05280EF1"/>
    <w:rsid w:val="0546FF45"/>
    <w:rsid w:val="058842C8"/>
    <w:rsid w:val="05BE1C9C"/>
    <w:rsid w:val="05C6DD9C"/>
    <w:rsid w:val="05F1AD68"/>
    <w:rsid w:val="06416F07"/>
    <w:rsid w:val="064AEDC5"/>
    <w:rsid w:val="0653EA95"/>
    <w:rsid w:val="067FAE45"/>
    <w:rsid w:val="0695EF6D"/>
    <w:rsid w:val="06C6F876"/>
    <w:rsid w:val="06C82793"/>
    <w:rsid w:val="0713CB3D"/>
    <w:rsid w:val="0744B85D"/>
    <w:rsid w:val="0750B41F"/>
    <w:rsid w:val="07786DCD"/>
    <w:rsid w:val="07B0632B"/>
    <w:rsid w:val="07F5A19C"/>
    <w:rsid w:val="07FAB08D"/>
    <w:rsid w:val="0812312A"/>
    <w:rsid w:val="08270D89"/>
    <w:rsid w:val="084B2D74"/>
    <w:rsid w:val="085FAFB3"/>
    <w:rsid w:val="08807718"/>
    <w:rsid w:val="08966BBB"/>
    <w:rsid w:val="08B7918C"/>
    <w:rsid w:val="08D008E7"/>
    <w:rsid w:val="08E088BE"/>
    <w:rsid w:val="08E55601"/>
    <w:rsid w:val="09271800"/>
    <w:rsid w:val="093CA1F1"/>
    <w:rsid w:val="09623ED0"/>
    <w:rsid w:val="09683DE7"/>
    <w:rsid w:val="098B8B57"/>
    <w:rsid w:val="098CEE32"/>
    <w:rsid w:val="09DE09F5"/>
    <w:rsid w:val="09FED79F"/>
    <w:rsid w:val="0A077C6E"/>
    <w:rsid w:val="0A36C79C"/>
    <w:rsid w:val="0A4DA863"/>
    <w:rsid w:val="0A5213B3"/>
    <w:rsid w:val="0A5361ED"/>
    <w:rsid w:val="0A812662"/>
    <w:rsid w:val="0AAE21C9"/>
    <w:rsid w:val="0AD43C74"/>
    <w:rsid w:val="0ADC3032"/>
    <w:rsid w:val="0B2B4133"/>
    <w:rsid w:val="0B6083D2"/>
    <w:rsid w:val="0B74D192"/>
    <w:rsid w:val="0BA8804F"/>
    <w:rsid w:val="0BBA4045"/>
    <w:rsid w:val="0BBB0BF7"/>
    <w:rsid w:val="0BEE8862"/>
    <w:rsid w:val="0C00FC74"/>
    <w:rsid w:val="0C257DED"/>
    <w:rsid w:val="0CBA5928"/>
    <w:rsid w:val="0CD786A0"/>
    <w:rsid w:val="0D2C4D99"/>
    <w:rsid w:val="0D5610A6"/>
    <w:rsid w:val="0D784848"/>
    <w:rsid w:val="0D8B02AF"/>
    <w:rsid w:val="0D958948"/>
    <w:rsid w:val="0DD40C02"/>
    <w:rsid w:val="0DDA76AB"/>
    <w:rsid w:val="0DFECCAD"/>
    <w:rsid w:val="0E86DB07"/>
    <w:rsid w:val="0E891AD5"/>
    <w:rsid w:val="0E9D89E9"/>
    <w:rsid w:val="0EA8EDC6"/>
    <w:rsid w:val="0ECBC18C"/>
    <w:rsid w:val="0EE6E4A1"/>
    <w:rsid w:val="0EE9A461"/>
    <w:rsid w:val="0EFB7470"/>
    <w:rsid w:val="0F02D5B2"/>
    <w:rsid w:val="0F26D310"/>
    <w:rsid w:val="0F35C29B"/>
    <w:rsid w:val="0F4FCA42"/>
    <w:rsid w:val="0F578EB5"/>
    <w:rsid w:val="0F9A9D0E"/>
    <w:rsid w:val="0FD2BA0E"/>
    <w:rsid w:val="0FE283CD"/>
    <w:rsid w:val="0FE90368"/>
    <w:rsid w:val="0FE986F7"/>
    <w:rsid w:val="1024B0FD"/>
    <w:rsid w:val="102AC267"/>
    <w:rsid w:val="10484152"/>
    <w:rsid w:val="106E12D2"/>
    <w:rsid w:val="10BA9961"/>
    <w:rsid w:val="10BE60AC"/>
    <w:rsid w:val="10C97346"/>
    <w:rsid w:val="10CB0EA5"/>
    <w:rsid w:val="110627B6"/>
    <w:rsid w:val="110B79EE"/>
    <w:rsid w:val="110DA575"/>
    <w:rsid w:val="1115DC30"/>
    <w:rsid w:val="111ACEC7"/>
    <w:rsid w:val="11460F43"/>
    <w:rsid w:val="11AF36C8"/>
    <w:rsid w:val="1203B1EF"/>
    <w:rsid w:val="121E8563"/>
    <w:rsid w:val="12470D67"/>
    <w:rsid w:val="1258BA48"/>
    <w:rsid w:val="125E73D2"/>
    <w:rsid w:val="1266DF06"/>
    <w:rsid w:val="1268C1A1"/>
    <w:rsid w:val="12A3BE60"/>
    <w:rsid w:val="12B91CA3"/>
    <w:rsid w:val="12DAE69A"/>
    <w:rsid w:val="12E31026"/>
    <w:rsid w:val="12F9BED3"/>
    <w:rsid w:val="131F57BC"/>
    <w:rsid w:val="13633212"/>
    <w:rsid w:val="136A6B27"/>
    <w:rsid w:val="13C3DB12"/>
    <w:rsid w:val="13F8F5F9"/>
    <w:rsid w:val="13FEDC36"/>
    <w:rsid w:val="1402AF67"/>
    <w:rsid w:val="14261C6A"/>
    <w:rsid w:val="1456D42F"/>
    <w:rsid w:val="145B080C"/>
    <w:rsid w:val="145BE070"/>
    <w:rsid w:val="145D7D12"/>
    <w:rsid w:val="14687AB1"/>
    <w:rsid w:val="147EE087"/>
    <w:rsid w:val="14B12BB0"/>
    <w:rsid w:val="14D4DEC9"/>
    <w:rsid w:val="14D9C580"/>
    <w:rsid w:val="14F61107"/>
    <w:rsid w:val="1561BD5D"/>
    <w:rsid w:val="15685980"/>
    <w:rsid w:val="1589742C"/>
    <w:rsid w:val="158AA498"/>
    <w:rsid w:val="15EE3FEA"/>
    <w:rsid w:val="15F0332C"/>
    <w:rsid w:val="15F2A490"/>
    <w:rsid w:val="15F92304"/>
    <w:rsid w:val="1637AE3D"/>
    <w:rsid w:val="16445D5D"/>
    <w:rsid w:val="165A50DB"/>
    <w:rsid w:val="1665922F"/>
    <w:rsid w:val="166A5894"/>
    <w:rsid w:val="16AB19CF"/>
    <w:rsid w:val="16BDE6FD"/>
    <w:rsid w:val="1708FCE4"/>
    <w:rsid w:val="170C8C27"/>
    <w:rsid w:val="1722777A"/>
    <w:rsid w:val="172985B8"/>
    <w:rsid w:val="172EC2C6"/>
    <w:rsid w:val="1731E4F5"/>
    <w:rsid w:val="175ADC27"/>
    <w:rsid w:val="176FD4BB"/>
    <w:rsid w:val="1789931A"/>
    <w:rsid w:val="17D1E476"/>
    <w:rsid w:val="17DA03A6"/>
    <w:rsid w:val="17E02DBE"/>
    <w:rsid w:val="17E39454"/>
    <w:rsid w:val="17EE8D74"/>
    <w:rsid w:val="18605C19"/>
    <w:rsid w:val="18C0E3D8"/>
    <w:rsid w:val="18C2CD9A"/>
    <w:rsid w:val="1906EE13"/>
    <w:rsid w:val="190BC6DF"/>
    <w:rsid w:val="191FCC9E"/>
    <w:rsid w:val="1925E0AC"/>
    <w:rsid w:val="1925E982"/>
    <w:rsid w:val="193BEBD4"/>
    <w:rsid w:val="1962D5C2"/>
    <w:rsid w:val="19B77606"/>
    <w:rsid w:val="19DBC6CE"/>
    <w:rsid w:val="19E5E517"/>
    <w:rsid w:val="19F695D9"/>
    <w:rsid w:val="1A014FF1"/>
    <w:rsid w:val="1A062643"/>
    <w:rsid w:val="1A2F5B56"/>
    <w:rsid w:val="1A5E6439"/>
    <w:rsid w:val="1A873F4E"/>
    <w:rsid w:val="1A941F4E"/>
    <w:rsid w:val="1AA64E7A"/>
    <w:rsid w:val="1ABFD4D3"/>
    <w:rsid w:val="1AD4F9AE"/>
    <w:rsid w:val="1B13C344"/>
    <w:rsid w:val="1B44C075"/>
    <w:rsid w:val="1B5282CE"/>
    <w:rsid w:val="1B6B1AAB"/>
    <w:rsid w:val="1B95ADA7"/>
    <w:rsid w:val="1B9C204C"/>
    <w:rsid w:val="1BC16F85"/>
    <w:rsid w:val="1BC567A9"/>
    <w:rsid w:val="1BFA6E5C"/>
    <w:rsid w:val="1C082251"/>
    <w:rsid w:val="1C316914"/>
    <w:rsid w:val="1C738C96"/>
    <w:rsid w:val="1C77EE58"/>
    <w:rsid w:val="1C84CC55"/>
    <w:rsid w:val="1C9814B9"/>
    <w:rsid w:val="1CD1917E"/>
    <w:rsid w:val="1CDFF0AE"/>
    <w:rsid w:val="1CE3A4AB"/>
    <w:rsid w:val="1D4CD50A"/>
    <w:rsid w:val="1D56D2C6"/>
    <w:rsid w:val="1D6E139A"/>
    <w:rsid w:val="1D799CD1"/>
    <w:rsid w:val="1DB9DEC6"/>
    <w:rsid w:val="1DC8C737"/>
    <w:rsid w:val="1DFF7216"/>
    <w:rsid w:val="1E0F5CF7"/>
    <w:rsid w:val="1E20FF2C"/>
    <w:rsid w:val="1E33C2C2"/>
    <w:rsid w:val="1E51425A"/>
    <w:rsid w:val="1E6F4780"/>
    <w:rsid w:val="1E6FE129"/>
    <w:rsid w:val="1E73A3D1"/>
    <w:rsid w:val="1E9444D2"/>
    <w:rsid w:val="1F2BB9A3"/>
    <w:rsid w:val="1F3B44AF"/>
    <w:rsid w:val="1F4C7AB9"/>
    <w:rsid w:val="1F5AB071"/>
    <w:rsid w:val="1F649798"/>
    <w:rsid w:val="1F67A314"/>
    <w:rsid w:val="1FA534EE"/>
    <w:rsid w:val="1FBCCF8D"/>
    <w:rsid w:val="2028FCBD"/>
    <w:rsid w:val="202FC5D2"/>
    <w:rsid w:val="203584DC"/>
    <w:rsid w:val="205CC318"/>
    <w:rsid w:val="20986BF7"/>
    <w:rsid w:val="2098D8CC"/>
    <w:rsid w:val="20E91FF5"/>
    <w:rsid w:val="2115B30B"/>
    <w:rsid w:val="2120F0A3"/>
    <w:rsid w:val="216646AE"/>
    <w:rsid w:val="21B523C3"/>
    <w:rsid w:val="21E54080"/>
    <w:rsid w:val="2202D5CD"/>
    <w:rsid w:val="2220462D"/>
    <w:rsid w:val="22343C58"/>
    <w:rsid w:val="2284F056"/>
    <w:rsid w:val="22DA7ED4"/>
    <w:rsid w:val="22DD48FB"/>
    <w:rsid w:val="233D94DB"/>
    <w:rsid w:val="23759FC0"/>
    <w:rsid w:val="239EA62E"/>
    <w:rsid w:val="23A21954"/>
    <w:rsid w:val="23C45651"/>
    <w:rsid w:val="24135516"/>
    <w:rsid w:val="241518D5"/>
    <w:rsid w:val="241B3DA6"/>
    <w:rsid w:val="241D86CB"/>
    <w:rsid w:val="242DE3F0"/>
    <w:rsid w:val="2445A231"/>
    <w:rsid w:val="245600FC"/>
    <w:rsid w:val="24AC4A53"/>
    <w:rsid w:val="24C9DCC2"/>
    <w:rsid w:val="24CCDA54"/>
    <w:rsid w:val="24F2C7E0"/>
    <w:rsid w:val="24F2CE3C"/>
    <w:rsid w:val="24F8BAF4"/>
    <w:rsid w:val="2518C708"/>
    <w:rsid w:val="259DF20C"/>
    <w:rsid w:val="25B59265"/>
    <w:rsid w:val="25BBBC3D"/>
    <w:rsid w:val="25FFF7C4"/>
    <w:rsid w:val="2605E22A"/>
    <w:rsid w:val="26101121"/>
    <w:rsid w:val="26536638"/>
    <w:rsid w:val="266038EE"/>
    <w:rsid w:val="267871A9"/>
    <w:rsid w:val="26CA94E8"/>
    <w:rsid w:val="26D35F14"/>
    <w:rsid w:val="26D70A18"/>
    <w:rsid w:val="2741A462"/>
    <w:rsid w:val="2751E322"/>
    <w:rsid w:val="277FBF7B"/>
    <w:rsid w:val="2784F48F"/>
    <w:rsid w:val="27A6545C"/>
    <w:rsid w:val="27C3EE3F"/>
    <w:rsid w:val="27C5D868"/>
    <w:rsid w:val="27E85527"/>
    <w:rsid w:val="27FE337B"/>
    <w:rsid w:val="280E9C91"/>
    <w:rsid w:val="281CE9CB"/>
    <w:rsid w:val="282A39AE"/>
    <w:rsid w:val="282A68A2"/>
    <w:rsid w:val="283DDDB1"/>
    <w:rsid w:val="2866714E"/>
    <w:rsid w:val="287F4FF7"/>
    <w:rsid w:val="2944161B"/>
    <w:rsid w:val="2963B1D3"/>
    <w:rsid w:val="298D72E1"/>
    <w:rsid w:val="29A70D4B"/>
    <w:rsid w:val="29BE73B6"/>
    <w:rsid w:val="29C28A63"/>
    <w:rsid w:val="2A1B03B2"/>
    <w:rsid w:val="2A23E1C4"/>
    <w:rsid w:val="2A9E4FA0"/>
    <w:rsid w:val="2AA0417C"/>
    <w:rsid w:val="2AA2B7D5"/>
    <w:rsid w:val="2ABCD040"/>
    <w:rsid w:val="2ACA6B0B"/>
    <w:rsid w:val="2ACF9EAF"/>
    <w:rsid w:val="2AD1EF12"/>
    <w:rsid w:val="2AECA1A7"/>
    <w:rsid w:val="2B267113"/>
    <w:rsid w:val="2B2B7AF3"/>
    <w:rsid w:val="2B479FCB"/>
    <w:rsid w:val="2B5335B6"/>
    <w:rsid w:val="2B58F5DD"/>
    <w:rsid w:val="2B66537F"/>
    <w:rsid w:val="2B9CAD49"/>
    <w:rsid w:val="2BBA5362"/>
    <w:rsid w:val="2BBEFE7F"/>
    <w:rsid w:val="2BC87A95"/>
    <w:rsid w:val="2BDF911A"/>
    <w:rsid w:val="2BFF5FCD"/>
    <w:rsid w:val="2C5865B2"/>
    <w:rsid w:val="2C609D22"/>
    <w:rsid w:val="2C6D43DD"/>
    <w:rsid w:val="2C8C4E8A"/>
    <w:rsid w:val="2C92E18C"/>
    <w:rsid w:val="2D13CE0F"/>
    <w:rsid w:val="2D29FE0D"/>
    <w:rsid w:val="2D35A038"/>
    <w:rsid w:val="2D371980"/>
    <w:rsid w:val="2D50BD49"/>
    <w:rsid w:val="2D57663D"/>
    <w:rsid w:val="2D5DCF27"/>
    <w:rsid w:val="2D851407"/>
    <w:rsid w:val="2D8809A9"/>
    <w:rsid w:val="2DF9ECF7"/>
    <w:rsid w:val="2DFB19FA"/>
    <w:rsid w:val="2E0B19B3"/>
    <w:rsid w:val="2E18CFB3"/>
    <w:rsid w:val="2E20230A"/>
    <w:rsid w:val="2E23AC28"/>
    <w:rsid w:val="2E35B617"/>
    <w:rsid w:val="2E51F66A"/>
    <w:rsid w:val="2E9201CF"/>
    <w:rsid w:val="2E9FCCB2"/>
    <w:rsid w:val="2F0A1811"/>
    <w:rsid w:val="2F12ABF5"/>
    <w:rsid w:val="2F409193"/>
    <w:rsid w:val="2F59F329"/>
    <w:rsid w:val="2F9771F2"/>
    <w:rsid w:val="2FFB0677"/>
    <w:rsid w:val="30465FAF"/>
    <w:rsid w:val="304B7746"/>
    <w:rsid w:val="306757E2"/>
    <w:rsid w:val="306BEE5F"/>
    <w:rsid w:val="306CB833"/>
    <w:rsid w:val="308D0376"/>
    <w:rsid w:val="30B14F97"/>
    <w:rsid w:val="30DC61F4"/>
    <w:rsid w:val="30E1F1FA"/>
    <w:rsid w:val="310D9124"/>
    <w:rsid w:val="3116F33D"/>
    <w:rsid w:val="31507075"/>
    <w:rsid w:val="318E5C89"/>
    <w:rsid w:val="31C8E527"/>
    <w:rsid w:val="31DEDBD4"/>
    <w:rsid w:val="31E10D39"/>
    <w:rsid w:val="31FB6645"/>
    <w:rsid w:val="321AD278"/>
    <w:rsid w:val="3277CE64"/>
    <w:rsid w:val="32825433"/>
    <w:rsid w:val="3285B477"/>
    <w:rsid w:val="32DA4468"/>
    <w:rsid w:val="32F2E2C6"/>
    <w:rsid w:val="33080880"/>
    <w:rsid w:val="3325678D"/>
    <w:rsid w:val="33315FCF"/>
    <w:rsid w:val="3336D3BA"/>
    <w:rsid w:val="336789F8"/>
    <w:rsid w:val="33843B5F"/>
    <w:rsid w:val="33A8BD9B"/>
    <w:rsid w:val="33DA27DE"/>
    <w:rsid w:val="34736774"/>
    <w:rsid w:val="34768586"/>
    <w:rsid w:val="348EB327"/>
    <w:rsid w:val="34F49F07"/>
    <w:rsid w:val="35189171"/>
    <w:rsid w:val="355F71FA"/>
    <w:rsid w:val="356068F5"/>
    <w:rsid w:val="357E3802"/>
    <w:rsid w:val="358A0FDE"/>
    <w:rsid w:val="35914F5D"/>
    <w:rsid w:val="3591E228"/>
    <w:rsid w:val="35ACF039"/>
    <w:rsid w:val="35B203FC"/>
    <w:rsid w:val="35C180CC"/>
    <w:rsid w:val="35D3A3B5"/>
    <w:rsid w:val="35E10247"/>
    <w:rsid w:val="35F1EA6C"/>
    <w:rsid w:val="35F57F9C"/>
    <w:rsid w:val="3611E52A"/>
    <w:rsid w:val="361C2FEE"/>
    <w:rsid w:val="3659102B"/>
    <w:rsid w:val="36B4A2A6"/>
    <w:rsid w:val="36B589E8"/>
    <w:rsid w:val="36B98E12"/>
    <w:rsid w:val="36BF7922"/>
    <w:rsid w:val="36DB2FE3"/>
    <w:rsid w:val="36E05E5D"/>
    <w:rsid w:val="3718AE42"/>
    <w:rsid w:val="372DB289"/>
    <w:rsid w:val="37AB3A95"/>
    <w:rsid w:val="37DF46BA"/>
    <w:rsid w:val="37F4D53C"/>
    <w:rsid w:val="38046718"/>
    <w:rsid w:val="38360B29"/>
    <w:rsid w:val="384FBBBE"/>
    <w:rsid w:val="3861F6ED"/>
    <w:rsid w:val="38A2A1B1"/>
    <w:rsid w:val="38AA6640"/>
    <w:rsid w:val="38DD5217"/>
    <w:rsid w:val="390B4477"/>
    <w:rsid w:val="3931DFE6"/>
    <w:rsid w:val="394D7C7B"/>
    <w:rsid w:val="39734333"/>
    <w:rsid w:val="3990B0ED"/>
    <w:rsid w:val="39BAC914"/>
    <w:rsid w:val="39D040F2"/>
    <w:rsid w:val="39D6CB7C"/>
    <w:rsid w:val="39DB36CC"/>
    <w:rsid w:val="3A3880C8"/>
    <w:rsid w:val="3A76B9AF"/>
    <w:rsid w:val="3A7A400D"/>
    <w:rsid w:val="3A9C1342"/>
    <w:rsid w:val="3AB3E26D"/>
    <w:rsid w:val="3AC85A73"/>
    <w:rsid w:val="3AD5A8EF"/>
    <w:rsid w:val="3AF4AD7E"/>
    <w:rsid w:val="3B89BC82"/>
    <w:rsid w:val="3B9D6F08"/>
    <w:rsid w:val="3BA14C99"/>
    <w:rsid w:val="3BA5A18F"/>
    <w:rsid w:val="3BC6FF59"/>
    <w:rsid w:val="3BCEB37E"/>
    <w:rsid w:val="3BD36774"/>
    <w:rsid w:val="3BED221C"/>
    <w:rsid w:val="3C15E123"/>
    <w:rsid w:val="3C2CDA38"/>
    <w:rsid w:val="3C42E539"/>
    <w:rsid w:val="3C642AD4"/>
    <w:rsid w:val="3C6D441E"/>
    <w:rsid w:val="3C8CA90C"/>
    <w:rsid w:val="3C9B10A2"/>
    <w:rsid w:val="3CC58158"/>
    <w:rsid w:val="3CFE2079"/>
    <w:rsid w:val="3D4F4C94"/>
    <w:rsid w:val="3D563B9C"/>
    <w:rsid w:val="3DFE676F"/>
    <w:rsid w:val="3E00B91F"/>
    <w:rsid w:val="3E1EE098"/>
    <w:rsid w:val="3E581AFA"/>
    <w:rsid w:val="3E5BF6F7"/>
    <w:rsid w:val="3E5C8EDC"/>
    <w:rsid w:val="3E69F54F"/>
    <w:rsid w:val="3E713DE9"/>
    <w:rsid w:val="3E77EECE"/>
    <w:rsid w:val="3E9FE2F6"/>
    <w:rsid w:val="3EDFEE57"/>
    <w:rsid w:val="3EE641C8"/>
    <w:rsid w:val="3EF9EEE3"/>
    <w:rsid w:val="3F0CC4FF"/>
    <w:rsid w:val="3F3D391F"/>
    <w:rsid w:val="3F43EAF9"/>
    <w:rsid w:val="3F4AA1AF"/>
    <w:rsid w:val="3F6BFFCD"/>
    <w:rsid w:val="3F7A85FB"/>
    <w:rsid w:val="3F8A6886"/>
    <w:rsid w:val="3F9CD33B"/>
    <w:rsid w:val="3FACA8EB"/>
    <w:rsid w:val="3FEFA9B8"/>
    <w:rsid w:val="4074BDBC"/>
    <w:rsid w:val="40821229"/>
    <w:rsid w:val="40B52917"/>
    <w:rsid w:val="40DFBB5A"/>
    <w:rsid w:val="41033C3A"/>
    <w:rsid w:val="41262175"/>
    <w:rsid w:val="4141E4CA"/>
    <w:rsid w:val="41517BC8"/>
    <w:rsid w:val="41B48E49"/>
    <w:rsid w:val="41B4B754"/>
    <w:rsid w:val="41D0B487"/>
    <w:rsid w:val="41E9A6C8"/>
    <w:rsid w:val="41F69E04"/>
    <w:rsid w:val="42108E1D"/>
    <w:rsid w:val="421A5616"/>
    <w:rsid w:val="422EBF1C"/>
    <w:rsid w:val="426D9488"/>
    <w:rsid w:val="429C1BBC"/>
    <w:rsid w:val="42CC9029"/>
    <w:rsid w:val="42EA2606"/>
    <w:rsid w:val="42F1410A"/>
    <w:rsid w:val="4331CA6C"/>
    <w:rsid w:val="4338F1C1"/>
    <w:rsid w:val="4356318F"/>
    <w:rsid w:val="43564026"/>
    <w:rsid w:val="4381B521"/>
    <w:rsid w:val="43A120E3"/>
    <w:rsid w:val="43B86596"/>
    <w:rsid w:val="43D60D0E"/>
    <w:rsid w:val="43D6EED0"/>
    <w:rsid w:val="441E487E"/>
    <w:rsid w:val="44558689"/>
    <w:rsid w:val="447F3420"/>
    <w:rsid w:val="4481EC93"/>
    <w:rsid w:val="449F8327"/>
    <w:rsid w:val="44A574F3"/>
    <w:rsid w:val="44C5497B"/>
    <w:rsid w:val="450B1ECC"/>
    <w:rsid w:val="452652AB"/>
    <w:rsid w:val="452EDF44"/>
    <w:rsid w:val="453CF144"/>
    <w:rsid w:val="455337CC"/>
    <w:rsid w:val="4553F1B4"/>
    <w:rsid w:val="458D6E2B"/>
    <w:rsid w:val="459CADC9"/>
    <w:rsid w:val="45AE1CBE"/>
    <w:rsid w:val="45BE11B9"/>
    <w:rsid w:val="45CA3234"/>
    <w:rsid w:val="45CCB989"/>
    <w:rsid w:val="45CD0F5C"/>
    <w:rsid w:val="4619E0F2"/>
    <w:rsid w:val="461F186E"/>
    <w:rsid w:val="46838E59"/>
    <w:rsid w:val="46972B17"/>
    <w:rsid w:val="469DA963"/>
    <w:rsid w:val="46A09177"/>
    <w:rsid w:val="46CCF932"/>
    <w:rsid w:val="46D9BCE5"/>
    <w:rsid w:val="4703975B"/>
    <w:rsid w:val="47528C0C"/>
    <w:rsid w:val="47B6615A"/>
    <w:rsid w:val="47FC45C4"/>
    <w:rsid w:val="48053B0A"/>
    <w:rsid w:val="480CAF3D"/>
    <w:rsid w:val="483496EC"/>
    <w:rsid w:val="484BF0B3"/>
    <w:rsid w:val="48668006"/>
    <w:rsid w:val="4868C993"/>
    <w:rsid w:val="486D9108"/>
    <w:rsid w:val="48985427"/>
    <w:rsid w:val="489E27B4"/>
    <w:rsid w:val="489EE4A8"/>
    <w:rsid w:val="48C50EED"/>
    <w:rsid w:val="48CC3803"/>
    <w:rsid w:val="48E974B8"/>
    <w:rsid w:val="4915FB2D"/>
    <w:rsid w:val="4959A27B"/>
    <w:rsid w:val="495B9B29"/>
    <w:rsid w:val="497E98A7"/>
    <w:rsid w:val="497FD49B"/>
    <w:rsid w:val="49BC01F9"/>
    <w:rsid w:val="49D9A160"/>
    <w:rsid w:val="4A2A4431"/>
    <w:rsid w:val="4A2F1298"/>
    <w:rsid w:val="4A32879E"/>
    <w:rsid w:val="4A3A444C"/>
    <w:rsid w:val="4A3AB509"/>
    <w:rsid w:val="4A52E2AA"/>
    <w:rsid w:val="4A7FCF52"/>
    <w:rsid w:val="4A9CE65D"/>
    <w:rsid w:val="4AC08150"/>
    <w:rsid w:val="4AC866EC"/>
    <w:rsid w:val="4AD39681"/>
    <w:rsid w:val="4AEE2F22"/>
    <w:rsid w:val="4AF8469A"/>
    <w:rsid w:val="4AFE9E76"/>
    <w:rsid w:val="4B839175"/>
    <w:rsid w:val="4C23999D"/>
    <w:rsid w:val="4C53DAB0"/>
    <w:rsid w:val="4C6F7388"/>
    <w:rsid w:val="4C79B96B"/>
    <w:rsid w:val="4C920AF9"/>
    <w:rsid w:val="4C92A99D"/>
    <w:rsid w:val="4D1A9B06"/>
    <w:rsid w:val="4D279D60"/>
    <w:rsid w:val="4D33A399"/>
    <w:rsid w:val="4D3D22DD"/>
    <w:rsid w:val="4D3DD27C"/>
    <w:rsid w:val="4D63C6F7"/>
    <w:rsid w:val="4D755C7D"/>
    <w:rsid w:val="4DAD024F"/>
    <w:rsid w:val="4DBFBDD2"/>
    <w:rsid w:val="4DCA0D53"/>
    <w:rsid w:val="4DF5660F"/>
    <w:rsid w:val="4DF8CF96"/>
    <w:rsid w:val="4E1589CC"/>
    <w:rsid w:val="4E68BAD6"/>
    <w:rsid w:val="4F0D00E1"/>
    <w:rsid w:val="4F12060D"/>
    <w:rsid w:val="4F2FB5DF"/>
    <w:rsid w:val="4F376ED7"/>
    <w:rsid w:val="4F45F2A6"/>
    <w:rsid w:val="4F58B63C"/>
    <w:rsid w:val="4F5B8E33"/>
    <w:rsid w:val="4FBD3AA9"/>
    <w:rsid w:val="4FCFACD1"/>
    <w:rsid w:val="4FD496FC"/>
    <w:rsid w:val="5015D8A8"/>
    <w:rsid w:val="502CF805"/>
    <w:rsid w:val="5078A2ED"/>
    <w:rsid w:val="507FFC22"/>
    <w:rsid w:val="5083C100"/>
    <w:rsid w:val="50A093E5"/>
    <w:rsid w:val="50A91527"/>
    <w:rsid w:val="50AD7C5F"/>
    <w:rsid w:val="50EA4C80"/>
    <w:rsid w:val="50F4869D"/>
    <w:rsid w:val="50FDCCAA"/>
    <w:rsid w:val="511460A6"/>
    <w:rsid w:val="516554DE"/>
    <w:rsid w:val="51B0E3B0"/>
    <w:rsid w:val="51E49BFD"/>
    <w:rsid w:val="520B4260"/>
    <w:rsid w:val="522F67BE"/>
    <w:rsid w:val="5242409E"/>
    <w:rsid w:val="524FA0F5"/>
    <w:rsid w:val="529E071D"/>
    <w:rsid w:val="52B03107"/>
    <w:rsid w:val="52E75C64"/>
    <w:rsid w:val="52E9920B"/>
    <w:rsid w:val="53014C7D"/>
    <w:rsid w:val="5324D35C"/>
    <w:rsid w:val="532D7E93"/>
    <w:rsid w:val="533DC359"/>
    <w:rsid w:val="53448118"/>
    <w:rsid w:val="53D30920"/>
    <w:rsid w:val="53E88331"/>
    <w:rsid w:val="53FB1086"/>
    <w:rsid w:val="54446BAF"/>
    <w:rsid w:val="544C0168"/>
    <w:rsid w:val="547BBC05"/>
    <w:rsid w:val="549CF5A0"/>
    <w:rsid w:val="549CFA91"/>
    <w:rsid w:val="549F8BE6"/>
    <w:rsid w:val="54A1EA21"/>
    <w:rsid w:val="54CC5102"/>
    <w:rsid w:val="54D0216E"/>
    <w:rsid w:val="54D993BA"/>
    <w:rsid w:val="54F2E796"/>
    <w:rsid w:val="551A80EF"/>
    <w:rsid w:val="55261076"/>
    <w:rsid w:val="552E243E"/>
    <w:rsid w:val="555F6D46"/>
    <w:rsid w:val="55710548"/>
    <w:rsid w:val="55728236"/>
    <w:rsid w:val="558C7266"/>
    <w:rsid w:val="55B5342A"/>
    <w:rsid w:val="55B897E0"/>
    <w:rsid w:val="55E0AE32"/>
    <w:rsid w:val="55E7D1C9"/>
    <w:rsid w:val="55FFE2DA"/>
    <w:rsid w:val="561EFD26"/>
    <w:rsid w:val="564641AC"/>
    <w:rsid w:val="566BF1CF"/>
    <w:rsid w:val="5675641B"/>
    <w:rsid w:val="5683EE07"/>
    <w:rsid w:val="56910C58"/>
    <w:rsid w:val="56AD0DDA"/>
    <w:rsid w:val="56BEA2C7"/>
    <w:rsid w:val="56C9F49F"/>
    <w:rsid w:val="56CAC77B"/>
    <w:rsid w:val="57072A49"/>
    <w:rsid w:val="570DD365"/>
    <w:rsid w:val="5741741D"/>
    <w:rsid w:val="57717840"/>
    <w:rsid w:val="57929E11"/>
    <w:rsid w:val="57A8C78A"/>
    <w:rsid w:val="57BCE064"/>
    <w:rsid w:val="57BD0E7C"/>
    <w:rsid w:val="57D4BDA0"/>
    <w:rsid w:val="5807C230"/>
    <w:rsid w:val="582AAA3D"/>
    <w:rsid w:val="58890E10"/>
    <w:rsid w:val="58974164"/>
    <w:rsid w:val="58A9A3C6"/>
    <w:rsid w:val="58CE81A9"/>
    <w:rsid w:val="58DFAC61"/>
    <w:rsid w:val="592738FD"/>
    <w:rsid w:val="59569DE8"/>
    <w:rsid w:val="5971AA8C"/>
    <w:rsid w:val="5A0E88F1"/>
    <w:rsid w:val="5A1226A1"/>
    <w:rsid w:val="5A2772B9"/>
    <w:rsid w:val="5A342A26"/>
    <w:rsid w:val="5A5AB2DA"/>
    <w:rsid w:val="5A75C4C0"/>
    <w:rsid w:val="5A87CD34"/>
    <w:rsid w:val="5A8DBDBB"/>
    <w:rsid w:val="5A9C97CC"/>
    <w:rsid w:val="5A9E1248"/>
    <w:rsid w:val="5AA5F3AF"/>
    <w:rsid w:val="5AC48549"/>
    <w:rsid w:val="5B2DBF3B"/>
    <w:rsid w:val="5B49A0A9"/>
    <w:rsid w:val="5B7E4862"/>
    <w:rsid w:val="5BADF702"/>
    <w:rsid w:val="5BD2C0BB"/>
    <w:rsid w:val="5BE14488"/>
    <w:rsid w:val="5C0B4D51"/>
    <w:rsid w:val="5C119521"/>
    <w:rsid w:val="5C1F5A26"/>
    <w:rsid w:val="5C309DCB"/>
    <w:rsid w:val="5C44E963"/>
    <w:rsid w:val="5C4827F3"/>
    <w:rsid w:val="5C68552D"/>
    <w:rsid w:val="5C758CC2"/>
    <w:rsid w:val="5CC2BBD6"/>
    <w:rsid w:val="5CD595A8"/>
    <w:rsid w:val="5D0CF44A"/>
    <w:rsid w:val="5D10BC78"/>
    <w:rsid w:val="5D1153F0"/>
    <w:rsid w:val="5D22675C"/>
    <w:rsid w:val="5D4BC0C3"/>
    <w:rsid w:val="5D6430CF"/>
    <w:rsid w:val="5D8FF65E"/>
    <w:rsid w:val="5D95B9B0"/>
    <w:rsid w:val="5DA71DB2"/>
    <w:rsid w:val="5E102036"/>
    <w:rsid w:val="5E2BA201"/>
    <w:rsid w:val="5E4A2903"/>
    <w:rsid w:val="5E515391"/>
    <w:rsid w:val="5E5E8C37"/>
    <w:rsid w:val="5E6102E9"/>
    <w:rsid w:val="5E6D88BA"/>
    <w:rsid w:val="5E716609"/>
    <w:rsid w:val="5E733348"/>
    <w:rsid w:val="5E86168F"/>
    <w:rsid w:val="5E963EA5"/>
    <w:rsid w:val="5EADC693"/>
    <w:rsid w:val="5F000130"/>
    <w:rsid w:val="5F2AC25D"/>
    <w:rsid w:val="5F42EE13"/>
    <w:rsid w:val="5F45E058"/>
    <w:rsid w:val="5F588156"/>
    <w:rsid w:val="5F97F66C"/>
    <w:rsid w:val="5F9F9F3F"/>
    <w:rsid w:val="5FA0BB65"/>
    <w:rsid w:val="5FA2BF72"/>
    <w:rsid w:val="5FCD90EC"/>
    <w:rsid w:val="5FF22058"/>
    <w:rsid w:val="5FF51178"/>
    <w:rsid w:val="601283A0"/>
    <w:rsid w:val="61216941"/>
    <w:rsid w:val="612219EC"/>
    <w:rsid w:val="612B75CD"/>
    <w:rsid w:val="61672E60"/>
    <w:rsid w:val="617F6405"/>
    <w:rsid w:val="61AA5FD0"/>
    <w:rsid w:val="61B149CB"/>
    <w:rsid w:val="61B7BD2B"/>
    <w:rsid w:val="61FCEA1E"/>
    <w:rsid w:val="6200F17D"/>
    <w:rsid w:val="6202C495"/>
    <w:rsid w:val="62100578"/>
    <w:rsid w:val="6224C7F1"/>
    <w:rsid w:val="622882AC"/>
    <w:rsid w:val="6237A1F2"/>
    <w:rsid w:val="62621BB0"/>
    <w:rsid w:val="62886128"/>
    <w:rsid w:val="62912B99"/>
    <w:rsid w:val="62C7E37D"/>
    <w:rsid w:val="62CE4257"/>
    <w:rsid w:val="62CF972E"/>
    <w:rsid w:val="633FB44B"/>
    <w:rsid w:val="6381155E"/>
    <w:rsid w:val="6417D640"/>
    <w:rsid w:val="642C8D45"/>
    <w:rsid w:val="6433AD98"/>
    <w:rsid w:val="6439D07D"/>
    <w:rsid w:val="64411317"/>
    <w:rsid w:val="6465B469"/>
    <w:rsid w:val="6478E666"/>
    <w:rsid w:val="647EC76C"/>
    <w:rsid w:val="649AA230"/>
    <w:rsid w:val="64A1020F"/>
    <w:rsid w:val="652DC12B"/>
    <w:rsid w:val="654B4DE2"/>
    <w:rsid w:val="6552D44D"/>
    <w:rsid w:val="6558F941"/>
    <w:rsid w:val="6589018E"/>
    <w:rsid w:val="6593DC54"/>
    <w:rsid w:val="65ACC690"/>
    <w:rsid w:val="65BA28E1"/>
    <w:rsid w:val="65C48FC7"/>
    <w:rsid w:val="6614B6C7"/>
    <w:rsid w:val="661B321B"/>
    <w:rsid w:val="663CD270"/>
    <w:rsid w:val="663ED224"/>
    <w:rsid w:val="665075BF"/>
    <w:rsid w:val="666452FC"/>
    <w:rsid w:val="66846574"/>
    <w:rsid w:val="66945055"/>
    <w:rsid w:val="67199910"/>
    <w:rsid w:val="6721A029"/>
    <w:rsid w:val="677A9C5E"/>
    <w:rsid w:val="678CF7E9"/>
    <w:rsid w:val="678F5EC6"/>
    <w:rsid w:val="67DEA400"/>
    <w:rsid w:val="68036AAC"/>
    <w:rsid w:val="6847F838"/>
    <w:rsid w:val="68676F94"/>
    <w:rsid w:val="68703301"/>
    <w:rsid w:val="687E5C8F"/>
    <w:rsid w:val="68835C71"/>
    <w:rsid w:val="6884EB7B"/>
    <w:rsid w:val="68918123"/>
    <w:rsid w:val="68AC025C"/>
    <w:rsid w:val="690D0519"/>
    <w:rsid w:val="699BF3BE"/>
    <w:rsid w:val="69A9A6B3"/>
    <w:rsid w:val="69ACC52F"/>
    <w:rsid w:val="69D3B743"/>
    <w:rsid w:val="69DE993E"/>
    <w:rsid w:val="69E3C899"/>
    <w:rsid w:val="6A036326"/>
    <w:rsid w:val="6A1B8DFF"/>
    <w:rsid w:val="6A4695D0"/>
    <w:rsid w:val="6A58F716"/>
    <w:rsid w:val="6A8433DB"/>
    <w:rsid w:val="6A8D7E77"/>
    <w:rsid w:val="6AAC1F2D"/>
    <w:rsid w:val="6AE7C741"/>
    <w:rsid w:val="6AED0C46"/>
    <w:rsid w:val="6B05FB81"/>
    <w:rsid w:val="6B1C0D5E"/>
    <w:rsid w:val="6B64B22A"/>
    <w:rsid w:val="6BA7D3C3"/>
    <w:rsid w:val="6BAE357F"/>
    <w:rsid w:val="6BBAFD33"/>
    <w:rsid w:val="6BDE572C"/>
    <w:rsid w:val="6C15CC25"/>
    <w:rsid w:val="6C384C6B"/>
    <w:rsid w:val="6C3EBC3F"/>
    <w:rsid w:val="6C47EF8E"/>
    <w:rsid w:val="6C51592B"/>
    <w:rsid w:val="6C59EEC3"/>
    <w:rsid w:val="6CAC13F4"/>
    <w:rsid w:val="6CAF0DAE"/>
    <w:rsid w:val="6CC0EDF8"/>
    <w:rsid w:val="6CE631C5"/>
    <w:rsid w:val="6CEC9D7D"/>
    <w:rsid w:val="6CECFBA3"/>
    <w:rsid w:val="6CF3A6F8"/>
    <w:rsid w:val="6D01C6AE"/>
    <w:rsid w:val="6D1AF3CE"/>
    <w:rsid w:val="6D51CDB2"/>
    <w:rsid w:val="6D56CD94"/>
    <w:rsid w:val="6DAE5660"/>
    <w:rsid w:val="6DC51F39"/>
    <w:rsid w:val="6DDF5C5D"/>
    <w:rsid w:val="6E132D77"/>
    <w:rsid w:val="6E2BBE9F"/>
    <w:rsid w:val="6E3E57B3"/>
    <w:rsid w:val="6E8DB42E"/>
    <w:rsid w:val="6EA5F976"/>
    <w:rsid w:val="6EABD989"/>
    <w:rsid w:val="6EC81F40"/>
    <w:rsid w:val="6EDE7A7E"/>
    <w:rsid w:val="6F2A0148"/>
    <w:rsid w:val="6F398AC7"/>
    <w:rsid w:val="6F41E6C6"/>
    <w:rsid w:val="6F4AAE23"/>
    <w:rsid w:val="6F4D6CE7"/>
    <w:rsid w:val="6F59A8B6"/>
    <w:rsid w:val="6F60EF9A"/>
    <w:rsid w:val="6FE0AE13"/>
    <w:rsid w:val="6FEBA23C"/>
    <w:rsid w:val="6FED24C5"/>
    <w:rsid w:val="700A22DC"/>
    <w:rsid w:val="701EE25D"/>
    <w:rsid w:val="70276362"/>
    <w:rsid w:val="70784ED8"/>
    <w:rsid w:val="707A4ADF"/>
    <w:rsid w:val="709C6C4D"/>
    <w:rsid w:val="70AF5A12"/>
    <w:rsid w:val="70B23145"/>
    <w:rsid w:val="70BA718E"/>
    <w:rsid w:val="710BBD8E"/>
    <w:rsid w:val="710C8F08"/>
    <w:rsid w:val="710FB5B2"/>
    <w:rsid w:val="711AB1D2"/>
    <w:rsid w:val="712C3307"/>
    <w:rsid w:val="71462EC8"/>
    <w:rsid w:val="714E214C"/>
    <w:rsid w:val="715FFCDB"/>
    <w:rsid w:val="71969908"/>
    <w:rsid w:val="71BAB2BE"/>
    <w:rsid w:val="71FD2994"/>
    <w:rsid w:val="7204197D"/>
    <w:rsid w:val="720918E6"/>
    <w:rsid w:val="720BE956"/>
    <w:rsid w:val="7213D46B"/>
    <w:rsid w:val="722A3EB7"/>
    <w:rsid w:val="72DA3840"/>
    <w:rsid w:val="72F4B4C2"/>
    <w:rsid w:val="72F53BB2"/>
    <w:rsid w:val="738341E6"/>
    <w:rsid w:val="739E0F4C"/>
    <w:rsid w:val="739F26AE"/>
    <w:rsid w:val="73DD5835"/>
    <w:rsid w:val="73DEA9A2"/>
    <w:rsid w:val="73F348CA"/>
    <w:rsid w:val="744DAA9C"/>
    <w:rsid w:val="746809EA"/>
    <w:rsid w:val="74910C13"/>
    <w:rsid w:val="74A745C5"/>
    <w:rsid w:val="74B39AD1"/>
    <w:rsid w:val="74CBCACC"/>
    <w:rsid w:val="74D151F8"/>
    <w:rsid w:val="74E4C48E"/>
    <w:rsid w:val="74FF8A3F"/>
    <w:rsid w:val="753D9455"/>
    <w:rsid w:val="7551E650"/>
    <w:rsid w:val="7568D2E2"/>
    <w:rsid w:val="758D0FC1"/>
    <w:rsid w:val="75A3FF08"/>
    <w:rsid w:val="75ACE880"/>
    <w:rsid w:val="75B1C3DF"/>
    <w:rsid w:val="75DDB9F9"/>
    <w:rsid w:val="75E93E54"/>
    <w:rsid w:val="76336DFE"/>
    <w:rsid w:val="763DDDA5"/>
    <w:rsid w:val="766E870F"/>
    <w:rsid w:val="7698E390"/>
    <w:rsid w:val="76BAA975"/>
    <w:rsid w:val="76BB83C3"/>
    <w:rsid w:val="76E52AAC"/>
    <w:rsid w:val="76E5D27B"/>
    <w:rsid w:val="76E6943D"/>
    <w:rsid w:val="76FC91D4"/>
    <w:rsid w:val="76FDAFDA"/>
    <w:rsid w:val="7730858E"/>
    <w:rsid w:val="779056C5"/>
    <w:rsid w:val="779935F2"/>
    <w:rsid w:val="77B871E0"/>
    <w:rsid w:val="77BF161B"/>
    <w:rsid w:val="77C3F9E2"/>
    <w:rsid w:val="77C90195"/>
    <w:rsid w:val="77CFA6CF"/>
    <w:rsid w:val="77F172CD"/>
    <w:rsid w:val="7833925C"/>
    <w:rsid w:val="78555B1C"/>
    <w:rsid w:val="785991CC"/>
    <w:rsid w:val="791BA188"/>
    <w:rsid w:val="7951E13D"/>
    <w:rsid w:val="7954B32E"/>
    <w:rsid w:val="797CE40E"/>
    <w:rsid w:val="79814AE0"/>
    <w:rsid w:val="79939649"/>
    <w:rsid w:val="79C3D822"/>
    <w:rsid w:val="79E79B86"/>
    <w:rsid w:val="7A17285D"/>
    <w:rsid w:val="7A3C4366"/>
    <w:rsid w:val="7A706EAB"/>
    <w:rsid w:val="7A77702B"/>
    <w:rsid w:val="7A8CB21E"/>
    <w:rsid w:val="7A8D7BF2"/>
    <w:rsid w:val="7ADF34C4"/>
    <w:rsid w:val="7B5E8338"/>
    <w:rsid w:val="7B83E281"/>
    <w:rsid w:val="7B91328E"/>
    <w:rsid w:val="7BACBCB6"/>
    <w:rsid w:val="7BD8E64A"/>
    <w:rsid w:val="7C1F475E"/>
    <w:rsid w:val="7C3319AB"/>
    <w:rsid w:val="7C361743"/>
    <w:rsid w:val="7C5557F7"/>
    <w:rsid w:val="7C5BD131"/>
    <w:rsid w:val="7C7F69C6"/>
    <w:rsid w:val="7CAE55A3"/>
    <w:rsid w:val="7CC61C85"/>
    <w:rsid w:val="7CEA993B"/>
    <w:rsid w:val="7CF547BB"/>
    <w:rsid w:val="7CFB78E4"/>
    <w:rsid w:val="7CFEFEB6"/>
    <w:rsid w:val="7D28CC3F"/>
    <w:rsid w:val="7D3D87F6"/>
    <w:rsid w:val="7D462B4C"/>
    <w:rsid w:val="7D7FFCBD"/>
    <w:rsid w:val="7D8B85A1"/>
    <w:rsid w:val="7DA3D72C"/>
    <w:rsid w:val="7DC51CB4"/>
    <w:rsid w:val="7DE9FA83"/>
    <w:rsid w:val="7DEA0303"/>
    <w:rsid w:val="7DF22E1C"/>
    <w:rsid w:val="7E028329"/>
    <w:rsid w:val="7E281B55"/>
    <w:rsid w:val="7E346284"/>
    <w:rsid w:val="7E5138AB"/>
    <w:rsid w:val="7E61ECE6"/>
    <w:rsid w:val="7E88BA71"/>
    <w:rsid w:val="7EAF76E6"/>
    <w:rsid w:val="7F14D127"/>
    <w:rsid w:val="7F185A8B"/>
    <w:rsid w:val="7F6D7C27"/>
    <w:rsid w:val="7F6DD636"/>
    <w:rsid w:val="7F85D364"/>
    <w:rsid w:val="7F8DFE7D"/>
    <w:rsid w:val="7FA5E833"/>
    <w:rsid w:val="7FAC8C42"/>
    <w:rsid w:val="7FC56A3E"/>
    <w:rsid w:val="7FC6184A"/>
    <w:rsid w:val="7FC7AC3E"/>
    <w:rsid w:val="7FD032E5"/>
    <w:rsid w:val="7FEF9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3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stinklapis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NormalTable0">
    <w:name w:val="Normal Table0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3245AFFF0D943A6581FC78FEA6FE5" ma:contentTypeVersion="2" ma:contentTypeDescription="Create a new document." ma:contentTypeScope="" ma:versionID="5b31a73d1540332cd167f90cba2ce95e">
  <xsd:schema xmlns:xsd="http://www.w3.org/2001/XMLSchema" xmlns:xs="http://www.w3.org/2001/XMLSchema" xmlns:p="http://schemas.microsoft.com/office/2006/metadata/properties" xmlns:ns2="92426994-7773-425b-8b64-486370c3f15f" targetNamespace="http://schemas.microsoft.com/office/2006/metadata/properties" ma:root="true" ma:fieldsID="c869113bf38c3c4096752682566f4509" ns2:_="">
    <xsd:import namespace="92426994-7773-425b-8b64-486370c3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26994-7773-425b-8b64-486370c3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2DE-C482-4F53-9758-57E98C30B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67CA8-F454-4041-9191-534AB5B4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26994-7773-425b-8b64-486370c3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04ABC-307E-440E-87A7-C5526C21E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63B337-2D0A-4112-88AD-42902E5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4993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5</cp:revision>
  <cp:lastPrinted>2023-01-03T09:23:00Z</cp:lastPrinted>
  <dcterms:created xsi:type="dcterms:W3CDTF">2023-01-03T09:21:00Z</dcterms:created>
  <dcterms:modified xsi:type="dcterms:W3CDTF">2023-03-30T10:11:00Z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0x0101002FA3245AFFF0D943A6581FC78FEA6FE5</vt:lpwstr>
  </property>
</Properties>
</file>